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70" w:rsidRDefault="00981270" w:rsidP="00EF53AE">
      <w:pPr>
        <w:pStyle w:val="KeinLeerraum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81270" w:rsidRDefault="00981270" w:rsidP="00EF53AE">
      <w:pPr>
        <w:pStyle w:val="KeinLeerraum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7762B" w:rsidRPr="006762F0" w:rsidRDefault="00204257" w:rsidP="00EF53AE">
      <w:pPr>
        <w:pStyle w:val="KeinLeerraum"/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7F740C">
        <w:rPr>
          <w:rFonts w:ascii="Arial" w:hAnsi="Arial" w:cs="Arial"/>
          <w:b/>
          <w:sz w:val="32"/>
          <w:szCs w:val="32"/>
          <w:u w:val="single"/>
          <w:lang w:val="en-US"/>
        </w:rPr>
        <w:t>„Solid</w:t>
      </w:r>
      <w:proofErr w:type="gramStart"/>
      <w:r w:rsidRPr="007F740C">
        <w:rPr>
          <w:rFonts w:ascii="Arial" w:hAnsi="Arial" w:cs="Arial"/>
          <w:b/>
          <w:sz w:val="32"/>
          <w:szCs w:val="32"/>
          <w:u w:val="single"/>
          <w:lang w:val="en-US"/>
        </w:rPr>
        <w:t>“</w:t>
      </w:r>
      <w:r w:rsidR="0080462A" w:rsidRPr="007F740C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</w:t>
      </w:r>
      <w:r w:rsidR="007F740C" w:rsidRPr="007F740C">
        <w:rPr>
          <w:rFonts w:ascii="Arial" w:hAnsi="Arial" w:cs="Arial"/>
          <w:b/>
          <w:sz w:val="32"/>
          <w:szCs w:val="32"/>
          <w:u w:val="single"/>
          <w:lang w:val="en-US"/>
        </w:rPr>
        <w:t>–</w:t>
      </w:r>
      <w:proofErr w:type="gramEnd"/>
      <w:r w:rsidRPr="007F740C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</w:t>
      </w:r>
      <w:r w:rsidR="007F740C" w:rsidRPr="007F740C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Buffet </w:t>
      </w:r>
      <w:r w:rsidR="006762F0" w:rsidRPr="006762F0">
        <w:rPr>
          <w:rFonts w:ascii="Arial" w:hAnsi="Arial" w:cs="Arial"/>
          <w:b/>
          <w:sz w:val="32"/>
          <w:szCs w:val="32"/>
          <w:u w:val="single"/>
          <w:lang w:val="en-US"/>
        </w:rPr>
        <w:t>c</w:t>
      </w:r>
      <w:r w:rsidR="007F740C" w:rsidRPr="006762F0">
        <w:rPr>
          <w:rFonts w:ascii="Arial" w:hAnsi="Arial" w:cs="Arial"/>
          <w:b/>
          <w:sz w:val="32"/>
          <w:szCs w:val="32"/>
          <w:u w:val="single"/>
          <w:lang w:val="en-US"/>
        </w:rPr>
        <w:t>ubes</w:t>
      </w:r>
      <w:r w:rsidRPr="006762F0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!  </w:t>
      </w:r>
    </w:p>
    <w:p w:rsidR="002F34BC" w:rsidRPr="007F740C" w:rsidRDefault="002F34BC" w:rsidP="00EF53AE">
      <w:pPr>
        <w:pStyle w:val="KeinLeerraum"/>
        <w:jc w:val="both"/>
        <w:rPr>
          <w:rFonts w:ascii="Arial" w:hAnsi="Arial" w:cs="Arial"/>
          <w:sz w:val="24"/>
          <w:szCs w:val="24"/>
          <w:lang w:val="en-US"/>
        </w:rPr>
      </w:pPr>
    </w:p>
    <w:p w:rsidR="00496970" w:rsidRPr="007F740C" w:rsidRDefault="00496970" w:rsidP="00EF53AE">
      <w:pPr>
        <w:pStyle w:val="KeinLeerraum"/>
        <w:jc w:val="both"/>
        <w:rPr>
          <w:rFonts w:ascii="Arial" w:hAnsi="Arial" w:cs="Arial"/>
          <w:sz w:val="24"/>
          <w:szCs w:val="24"/>
          <w:lang w:val="en-US"/>
        </w:rPr>
      </w:pPr>
    </w:p>
    <w:p w:rsidR="007F740C" w:rsidRPr="007F740C" w:rsidRDefault="007F740C" w:rsidP="007F740C">
      <w:pPr>
        <w:pStyle w:val="TextamBild"/>
        <w:rPr>
          <w:rFonts w:ascii="Arial" w:hAnsi="Arial" w:cs="Arial"/>
          <w:sz w:val="24"/>
          <w:szCs w:val="24"/>
        </w:rPr>
      </w:pPr>
      <w:r w:rsidRPr="007F740C">
        <w:rPr>
          <w:rStyle w:val="TextamBildd"/>
          <w:rFonts w:ascii="Arial" w:eastAsia="Frutiger-BoldCn" w:hAnsi="Arial" w:cs="Arial"/>
          <w:bCs/>
          <w:sz w:val="24"/>
          <w:szCs w:val="24"/>
        </w:rPr>
        <w:t>The</w:t>
      </w:r>
      <w:r w:rsidR="00A719C8">
        <w:rPr>
          <w:rStyle w:val="TextamBildd"/>
          <w:rFonts w:ascii="Arial" w:eastAsia="Frutiger-BoldCn" w:hAnsi="Arial" w:cs="Arial"/>
          <w:bCs/>
          <w:sz w:val="24"/>
          <w:szCs w:val="24"/>
        </w:rPr>
        <w:t xml:space="preserve"> multiple use</w:t>
      </w:r>
      <w:r w:rsidRPr="007F740C">
        <w:rPr>
          <w:rStyle w:val="TextamBildd"/>
          <w:rFonts w:ascii="Arial" w:eastAsia="Frutiger-BoldCn" w:hAnsi="Arial" w:cs="Arial"/>
          <w:bCs/>
          <w:sz w:val="24"/>
          <w:szCs w:val="24"/>
        </w:rPr>
        <w:t xml:space="preserve"> buffet cubes of the „Solid” series are made of massive walnut, like all the other items of th</w:t>
      </w:r>
      <w:r w:rsidR="006762F0">
        <w:rPr>
          <w:rStyle w:val="TextamBildd"/>
          <w:rFonts w:ascii="Arial" w:eastAsia="Frutiger-BoldCn" w:hAnsi="Arial" w:cs="Arial"/>
          <w:bCs/>
          <w:sz w:val="24"/>
          <w:szCs w:val="24"/>
        </w:rPr>
        <w:t>i</w:t>
      </w:r>
      <w:r w:rsidRPr="007F740C">
        <w:rPr>
          <w:rStyle w:val="TextamBildd"/>
          <w:rFonts w:ascii="Arial" w:eastAsia="Frutiger-BoldCn" w:hAnsi="Arial" w:cs="Arial"/>
          <w:bCs/>
          <w:sz w:val="24"/>
          <w:szCs w:val="24"/>
        </w:rPr>
        <w:t xml:space="preserve">s </w:t>
      </w:r>
      <w:r w:rsidR="006762F0" w:rsidRPr="007F740C">
        <w:rPr>
          <w:rStyle w:val="TextamBildd"/>
          <w:rFonts w:ascii="Arial" w:eastAsia="Frutiger-BoldCn" w:hAnsi="Arial" w:cs="Arial"/>
          <w:bCs/>
          <w:sz w:val="24"/>
          <w:szCs w:val="24"/>
        </w:rPr>
        <w:t>series</w:t>
      </w:r>
      <w:r w:rsidRPr="007F740C">
        <w:rPr>
          <w:rStyle w:val="TextamBildd"/>
          <w:rFonts w:ascii="Arial" w:eastAsia="Frutiger-BoldCn" w:hAnsi="Arial" w:cs="Arial"/>
          <w:bCs/>
          <w:sz w:val="24"/>
          <w:szCs w:val="24"/>
        </w:rPr>
        <w:t>. They may be used as containers for cutlery or French bread, but they are particularly suitable for the elevation of the „</w:t>
      </w:r>
      <w:proofErr w:type="spellStart"/>
      <w:r w:rsidRPr="007F740C">
        <w:rPr>
          <w:rStyle w:val="TextamBildd"/>
          <w:rFonts w:ascii="Arial" w:eastAsia="Frutiger-BoldCn" w:hAnsi="Arial" w:cs="Arial"/>
          <w:bCs/>
          <w:sz w:val="24"/>
          <w:szCs w:val="24"/>
        </w:rPr>
        <w:t>Modul</w:t>
      </w:r>
      <w:proofErr w:type="spellEnd"/>
      <w:r w:rsidRPr="007F740C">
        <w:rPr>
          <w:rStyle w:val="TextamBildd"/>
          <w:rFonts w:ascii="Arial" w:eastAsia="Frutiger-BoldCn" w:hAnsi="Arial" w:cs="Arial"/>
          <w:bCs/>
          <w:sz w:val="24"/>
          <w:szCs w:val="24"/>
        </w:rPr>
        <w:t>” walnut trays or other buffet platters.</w:t>
      </w:r>
    </w:p>
    <w:p w:rsidR="00877015" w:rsidRPr="007F740C" w:rsidRDefault="00877015" w:rsidP="00204257">
      <w:pPr>
        <w:spacing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7F740C" w:rsidRPr="007F740C" w:rsidRDefault="001B0C10" w:rsidP="007F740C">
      <w:pPr>
        <w:pStyle w:val="TextamBild"/>
        <w:rPr>
          <w:rFonts w:ascii="Arial" w:hAnsi="Arial" w:cs="Arial"/>
          <w:sz w:val="24"/>
          <w:szCs w:val="24"/>
        </w:rPr>
      </w:pPr>
      <w:r w:rsidRPr="002757F9">
        <w:rPr>
          <w:rFonts w:ascii="Arial" w:eastAsia="Calibri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0.2pt;margin-top:159.4pt;width:186.35pt;height:175.25pt;z-index:251655680;mso-position-horizontal-relative:margin;mso-position-vertical-relative:margin" stroked="t">
            <v:imagedata r:id="rId7" o:title="SF_Cube_Sphere_4767_01"/>
            <w10:wrap type="square" anchorx="margin" anchory="margin"/>
          </v:shape>
        </w:pict>
      </w:r>
      <w:r w:rsidR="007F740C" w:rsidRPr="007F740C">
        <w:rPr>
          <w:rStyle w:val="TextamBildd"/>
          <w:rFonts w:ascii="Arial" w:eastAsia="Frutiger-BoldCn" w:hAnsi="Arial" w:cs="Arial"/>
          <w:bCs/>
          <w:sz w:val="24"/>
          <w:szCs w:val="24"/>
        </w:rPr>
        <w:t xml:space="preserve">The filigree finger joints around the </w:t>
      </w:r>
      <w:r w:rsidR="0047312A">
        <w:rPr>
          <w:rStyle w:val="TextamBildd"/>
          <w:rFonts w:ascii="Arial" w:eastAsia="Frutiger-BoldCn" w:hAnsi="Arial" w:cs="Arial"/>
          <w:bCs/>
          <w:sz w:val="24"/>
          <w:szCs w:val="24"/>
        </w:rPr>
        <w:t>corners</w:t>
      </w:r>
      <w:r w:rsidR="007F740C" w:rsidRPr="007F740C">
        <w:rPr>
          <w:rStyle w:val="TextamBildd"/>
          <w:rFonts w:ascii="Arial" w:eastAsia="Frutiger-BoldCn" w:hAnsi="Arial" w:cs="Arial"/>
          <w:bCs/>
          <w:sz w:val="24"/>
          <w:szCs w:val="24"/>
        </w:rPr>
        <w:t xml:space="preserve"> testify to precise craft</w:t>
      </w:r>
      <w:r w:rsidR="007F740C">
        <w:rPr>
          <w:rStyle w:val="TextamBildd"/>
          <w:rFonts w:ascii="Arial" w:eastAsia="Frutiger-BoldCn" w:hAnsi="Arial" w:cs="Arial"/>
          <w:bCs/>
          <w:sz w:val="24"/>
          <w:szCs w:val="24"/>
        </w:rPr>
        <w:t>s</w:t>
      </w:r>
      <w:r w:rsidR="007F740C" w:rsidRPr="007F740C">
        <w:rPr>
          <w:rStyle w:val="TextamBildd"/>
          <w:rFonts w:ascii="Arial" w:eastAsia="Frutiger-BoldCn" w:hAnsi="Arial" w:cs="Arial"/>
          <w:bCs/>
          <w:sz w:val="24"/>
          <w:szCs w:val="24"/>
        </w:rPr>
        <w:t>manship of the highest quality and guarantee perfect stability!</w:t>
      </w:r>
    </w:p>
    <w:p w:rsidR="00B51F0A" w:rsidRPr="007F740C" w:rsidRDefault="00B51F0A" w:rsidP="00B51F0A">
      <w:pPr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B51F0A" w:rsidRPr="006762F0" w:rsidRDefault="007F740C" w:rsidP="00B51F0A">
      <w:pPr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6762F0">
        <w:rPr>
          <w:rFonts w:ascii="Arial" w:eastAsia="Times New Roman" w:hAnsi="Arial" w:cs="Arial"/>
          <w:sz w:val="24"/>
          <w:szCs w:val="24"/>
          <w:lang w:val="en-US" w:eastAsia="de-DE"/>
        </w:rPr>
        <w:t>This perfect fit in combination with a food safe sealing ensures a long life span, even in daily use.</w:t>
      </w:r>
    </w:p>
    <w:p w:rsidR="00877015" w:rsidRPr="00BD127F" w:rsidRDefault="00877015" w:rsidP="00204257">
      <w:pPr>
        <w:spacing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val="en-GB" w:eastAsia="de-DE"/>
        </w:rPr>
      </w:pPr>
    </w:p>
    <w:p w:rsidR="007F740C" w:rsidRPr="006762F0" w:rsidRDefault="007F740C" w:rsidP="007F740C">
      <w:pPr>
        <w:pStyle w:val="TextamBild"/>
        <w:rPr>
          <w:rStyle w:val="TextamBildd"/>
          <w:rFonts w:ascii="Arial" w:eastAsia="Frutiger-BoldCn" w:hAnsi="Arial" w:cs="Arial"/>
          <w:bCs/>
          <w:color w:val="auto"/>
          <w:sz w:val="24"/>
          <w:szCs w:val="24"/>
        </w:rPr>
      </w:pPr>
      <w:r w:rsidRPr="00B5235A">
        <w:rPr>
          <w:rStyle w:val="TextamBildd"/>
          <w:rFonts w:ascii="Arial" w:eastAsia="Frutiger-BoldCn" w:hAnsi="Arial" w:cs="Arial"/>
          <w:bCs/>
          <w:sz w:val="24"/>
          <w:szCs w:val="24"/>
        </w:rPr>
        <w:t xml:space="preserve">The cubes made of solid wood are visually appealing and </w:t>
      </w:r>
      <w:r w:rsidR="0047312A">
        <w:rPr>
          <w:rStyle w:val="TextamBildd"/>
          <w:rFonts w:ascii="Arial" w:eastAsia="Frutiger-BoldCn" w:hAnsi="Arial" w:cs="Arial"/>
          <w:bCs/>
          <w:sz w:val="24"/>
          <w:szCs w:val="24"/>
        </w:rPr>
        <w:t xml:space="preserve">fit </w:t>
      </w:r>
      <w:r w:rsidRPr="006762F0">
        <w:rPr>
          <w:rStyle w:val="TextamBildd"/>
          <w:rFonts w:ascii="Arial" w:eastAsia="Frutiger-BoldCn" w:hAnsi="Arial" w:cs="Arial"/>
          <w:bCs/>
          <w:color w:val="auto"/>
          <w:sz w:val="24"/>
          <w:szCs w:val="24"/>
        </w:rPr>
        <w:t xml:space="preserve">perfectly into the existing </w:t>
      </w:r>
    </w:p>
    <w:p w:rsidR="007F740C" w:rsidRPr="006762F0" w:rsidRDefault="007F740C" w:rsidP="007F740C">
      <w:pPr>
        <w:rPr>
          <w:rStyle w:val="TextamBildd"/>
          <w:rFonts w:ascii="Arial" w:eastAsia="Frutiger-BoldCn" w:hAnsi="Arial" w:cs="Arial"/>
          <w:bCs/>
          <w:color w:val="auto"/>
          <w:sz w:val="24"/>
          <w:szCs w:val="24"/>
          <w:lang w:val="en-US"/>
        </w:rPr>
      </w:pPr>
      <w:proofErr w:type="gramStart"/>
      <w:r w:rsidRPr="006762F0">
        <w:rPr>
          <w:rStyle w:val="TextamBildd"/>
          <w:rFonts w:ascii="Arial" w:eastAsia="Frutiger-BoldCn" w:hAnsi="Arial" w:cs="Arial"/>
          <w:bCs/>
          <w:color w:val="auto"/>
          <w:sz w:val="24"/>
          <w:szCs w:val="24"/>
          <w:lang w:val="en-US"/>
        </w:rPr>
        <w:t>buffet</w:t>
      </w:r>
      <w:proofErr w:type="gramEnd"/>
      <w:r w:rsidRPr="006762F0">
        <w:rPr>
          <w:rStyle w:val="TextamBildd"/>
          <w:rFonts w:ascii="Arial" w:eastAsia="Frutiger-BoldCn" w:hAnsi="Arial" w:cs="Arial"/>
          <w:bCs/>
          <w:color w:val="auto"/>
          <w:sz w:val="24"/>
          <w:szCs w:val="24"/>
          <w:lang w:val="en-US"/>
        </w:rPr>
        <w:t xml:space="preserve"> system „Solid”</w:t>
      </w:r>
      <w:r w:rsidR="00B5235A" w:rsidRPr="006762F0">
        <w:rPr>
          <w:rStyle w:val="TextamBildd"/>
          <w:rFonts w:ascii="Arial" w:eastAsia="Frutiger-BoldCn" w:hAnsi="Arial" w:cs="Arial"/>
          <w:bCs/>
          <w:color w:val="auto"/>
          <w:sz w:val="24"/>
          <w:szCs w:val="24"/>
          <w:lang w:val="en-US"/>
        </w:rPr>
        <w:t>. This series satisfies by its many poss</w:t>
      </w:r>
      <w:r w:rsidR="006762F0" w:rsidRPr="006762F0">
        <w:rPr>
          <w:rStyle w:val="TextamBildd"/>
          <w:rFonts w:ascii="Arial" w:eastAsia="Frutiger-BoldCn" w:hAnsi="Arial" w:cs="Arial"/>
          <w:bCs/>
          <w:color w:val="auto"/>
          <w:sz w:val="24"/>
          <w:szCs w:val="24"/>
          <w:lang w:val="en-US"/>
        </w:rPr>
        <w:t>ibilities to arrange a buffet set-up</w:t>
      </w:r>
      <w:r w:rsidR="00B5235A" w:rsidRPr="006762F0">
        <w:rPr>
          <w:rStyle w:val="TextamBildd"/>
          <w:rFonts w:ascii="Arial" w:eastAsia="Frutiger-BoldCn" w:hAnsi="Arial" w:cs="Arial"/>
          <w:bCs/>
          <w:color w:val="auto"/>
          <w:sz w:val="24"/>
          <w:szCs w:val="24"/>
          <w:lang w:val="en-US"/>
        </w:rPr>
        <w:t xml:space="preserve">. </w:t>
      </w:r>
    </w:p>
    <w:p w:rsidR="007F740C" w:rsidRPr="006762F0" w:rsidRDefault="007F740C" w:rsidP="007F740C">
      <w:pPr>
        <w:rPr>
          <w:rStyle w:val="TextamBildd"/>
          <w:rFonts w:ascii="Arial" w:eastAsia="Frutiger-BoldCn" w:hAnsi="Arial" w:cs="Arial"/>
          <w:bCs/>
          <w:color w:val="auto"/>
          <w:sz w:val="24"/>
          <w:szCs w:val="24"/>
          <w:lang w:val="en-US"/>
        </w:rPr>
      </w:pPr>
    </w:p>
    <w:p w:rsidR="007F740C" w:rsidRPr="006762F0" w:rsidRDefault="006762F0" w:rsidP="007F740C">
      <w:pPr>
        <w:rPr>
          <w:rStyle w:val="TextamBildd"/>
          <w:rFonts w:ascii="Arial" w:eastAsia="Frutiger-BoldCn" w:hAnsi="Arial" w:cs="Arial"/>
          <w:bCs/>
          <w:color w:val="auto"/>
          <w:sz w:val="24"/>
          <w:szCs w:val="24"/>
          <w:lang w:val="en-GB"/>
        </w:rPr>
      </w:pPr>
      <w:r w:rsidRPr="006762F0">
        <w:rPr>
          <w:rStyle w:val="TextamBildd"/>
          <w:rFonts w:ascii="Arial" w:eastAsia="Frutiger-BoldCn" w:hAnsi="Arial" w:cs="Arial"/>
          <w:bCs/>
          <w:color w:val="auto"/>
          <w:sz w:val="24"/>
          <w:szCs w:val="24"/>
          <w:lang w:val="en-GB"/>
        </w:rPr>
        <w:t>The walnut series „Solid” further consists of</w:t>
      </w:r>
      <w:r w:rsidR="00B5235A" w:rsidRPr="006762F0">
        <w:rPr>
          <w:rStyle w:val="TextamBildd"/>
          <w:rFonts w:ascii="Arial" w:eastAsia="Frutiger-BoldCn" w:hAnsi="Arial" w:cs="Arial"/>
          <w:bCs/>
          <w:color w:val="auto"/>
          <w:sz w:val="24"/>
          <w:szCs w:val="24"/>
          <w:lang w:val="en-GB"/>
        </w:rPr>
        <w:t xml:space="preserve"> bowls, trays, </w:t>
      </w:r>
      <w:r w:rsidRPr="006762F0">
        <w:rPr>
          <w:rStyle w:val="TextamBildd"/>
          <w:rFonts w:ascii="Arial" w:eastAsia="Frutiger-BoldCn" w:hAnsi="Arial" w:cs="Arial"/>
          <w:bCs/>
          <w:color w:val="auto"/>
          <w:sz w:val="24"/>
          <w:szCs w:val="24"/>
          <w:lang w:val="en-GB"/>
        </w:rPr>
        <w:t>bread and cereal baskets, tray holders, cutting boards and an extensive breakfast/bread buffet.</w:t>
      </w:r>
      <w:r w:rsidR="00B5235A" w:rsidRPr="006762F0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7F740C" w:rsidRPr="006762F0" w:rsidRDefault="007F740C" w:rsidP="007F740C">
      <w:pPr>
        <w:rPr>
          <w:rStyle w:val="TextamBildd"/>
          <w:rFonts w:ascii="Arial" w:eastAsia="Frutiger-BoldCn" w:hAnsi="Arial" w:cs="Arial"/>
          <w:bCs/>
          <w:sz w:val="24"/>
          <w:szCs w:val="24"/>
          <w:lang w:val="en-GB"/>
        </w:rPr>
      </w:pPr>
    </w:p>
    <w:p w:rsidR="007F740C" w:rsidRPr="006762F0" w:rsidRDefault="002757F9" w:rsidP="007F740C">
      <w:pPr>
        <w:rPr>
          <w:rStyle w:val="TextamBildd"/>
          <w:rFonts w:ascii="Arial" w:eastAsia="Frutiger-BoldCn" w:hAnsi="Arial" w:cs="Arial"/>
          <w:bCs/>
          <w:sz w:val="24"/>
          <w:szCs w:val="24"/>
          <w:lang w:val="en-GB"/>
        </w:rPr>
      </w:pPr>
      <w:r w:rsidRPr="002757F9">
        <w:rPr>
          <w:noProof/>
        </w:rPr>
        <w:pict>
          <v:shape id="_x0000_s1039" type="#_x0000_t75" style="position:absolute;margin-left:126.1pt;margin-top:406.9pt;width:200.75pt;height:136.95pt;z-index:251657728;mso-position-horizontal-relative:margin;mso-position-vertical-relative:margin" stroked="t">
            <v:imagedata r:id="rId8" o:title="4767x12_03"/>
            <w10:wrap type="square" anchorx="margin" anchory="margin"/>
          </v:shape>
        </w:pict>
      </w:r>
      <w:r>
        <w:rPr>
          <w:rFonts w:ascii="Arial" w:eastAsia="Frutiger-BoldCn" w:hAnsi="Arial" w:cs="Arial"/>
          <w:bCs/>
          <w:noProof/>
          <w:color w:val="000000"/>
          <w:sz w:val="24"/>
          <w:szCs w:val="24"/>
          <w:lang w:eastAsia="de-DE"/>
        </w:rPr>
        <w:pict>
          <v:shape id="_x0000_s1042" type="#_x0000_t75" style="position:absolute;margin-left:342.45pt;margin-top:406.9pt;width:102.7pt;height:136.95pt;z-index:251658752;mso-position-horizontal-relative:margin;mso-position-vertical-relative:margin" fillcolor="black" stroked="t">
            <v:imagedata r:id="rId9" o:title="4767x24_02"/>
            <w10:wrap type="square" anchorx="margin" anchory="margin"/>
          </v:shape>
        </w:pict>
      </w:r>
      <w:r w:rsidRPr="002757F9">
        <w:rPr>
          <w:noProof/>
        </w:rPr>
        <w:pict>
          <v:shape id="_x0000_s1038" type="#_x0000_t75" style="position:absolute;margin-left:2.55pt;margin-top:406.9pt;width:112.35pt;height:137.45pt;z-index:251656704;mso-position-horizontal-relative:margin;mso-position-vertical-relative:margin" stroked="t">
            <v:imagedata r:id="rId10" o:title="4767x12_02"/>
            <w10:wrap type="square" anchorx="margin" anchory="margin"/>
          </v:shape>
        </w:pict>
      </w:r>
    </w:p>
    <w:p w:rsidR="00A016B6" w:rsidRPr="007F740C" w:rsidRDefault="001E4309" w:rsidP="00B5235A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</w:t>
      </w:r>
      <w:r w:rsidR="007F740C" w:rsidRPr="00CB3162">
        <w:rPr>
          <w:rFonts w:ascii="Arial" w:hAnsi="Arial" w:cs="Arial"/>
          <w:sz w:val="24"/>
          <w:szCs w:val="24"/>
          <w:lang w:val="en-US"/>
        </w:rPr>
        <w:t xml:space="preserve">ore </w:t>
      </w:r>
      <w:r w:rsidR="00C87891">
        <w:rPr>
          <w:rFonts w:ascii="Arial" w:hAnsi="Arial" w:cs="Arial"/>
          <w:sz w:val="24"/>
          <w:szCs w:val="24"/>
          <w:lang w:val="en-US"/>
        </w:rPr>
        <w:t>i</w:t>
      </w:r>
      <w:r w:rsidR="007F740C" w:rsidRPr="00CB3162">
        <w:rPr>
          <w:rFonts w:ascii="Arial" w:hAnsi="Arial" w:cs="Arial"/>
          <w:sz w:val="24"/>
          <w:szCs w:val="24"/>
          <w:lang w:val="en-US"/>
        </w:rPr>
        <w:t>nformation</w:t>
      </w:r>
      <w:r w:rsidR="007F740C">
        <w:rPr>
          <w:rFonts w:ascii="Arial" w:hAnsi="Arial" w:cs="Arial"/>
          <w:sz w:val="24"/>
          <w:szCs w:val="24"/>
          <w:lang w:val="en-US"/>
        </w:rPr>
        <w:t xml:space="preserve"> at</w:t>
      </w:r>
      <w:r w:rsidR="007F740C" w:rsidRPr="00CB3162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11" w:history="1">
        <w:r w:rsidR="007F740C" w:rsidRPr="00CB3162">
          <w:rPr>
            <w:rStyle w:val="Hyperlink"/>
            <w:rFonts w:ascii="Arial" w:hAnsi="Arial" w:cs="Arial"/>
            <w:sz w:val="24"/>
            <w:szCs w:val="24"/>
            <w:lang w:val="en-US"/>
          </w:rPr>
          <w:t>www.zieher.com</w:t>
        </w:r>
      </w:hyperlink>
    </w:p>
    <w:p w:rsidR="007F740C" w:rsidRPr="007F740C" w:rsidRDefault="007F740C" w:rsidP="008F4BBE">
      <w:pPr>
        <w:rPr>
          <w:lang w:val="en-US"/>
        </w:rPr>
      </w:pPr>
    </w:p>
    <w:p w:rsidR="00EF53AE" w:rsidRPr="007F740C" w:rsidRDefault="00EF53AE" w:rsidP="003B6F5F">
      <w:pPr>
        <w:pStyle w:val="KeinLeerraum"/>
        <w:ind w:left="-142"/>
        <w:jc w:val="center"/>
        <w:rPr>
          <w:rFonts w:ascii="Arial" w:hAnsi="Arial" w:cs="Arial"/>
          <w:sz w:val="16"/>
          <w:szCs w:val="16"/>
          <w:lang w:val="en-US"/>
        </w:rPr>
      </w:pPr>
    </w:p>
    <w:p w:rsidR="00EA32DE" w:rsidRPr="007F740C" w:rsidRDefault="00EA32DE" w:rsidP="007F740C">
      <w:pPr>
        <w:pStyle w:val="KeinLeerraum"/>
        <w:jc w:val="center"/>
        <w:rPr>
          <w:rFonts w:ascii="Arial" w:hAnsi="Arial" w:cs="Arial"/>
          <w:sz w:val="16"/>
          <w:szCs w:val="16"/>
          <w:lang w:val="en-US"/>
        </w:rPr>
      </w:pPr>
    </w:p>
    <w:sectPr w:rsidR="00EA32DE" w:rsidRPr="007F740C" w:rsidSect="00A016B6">
      <w:footerReference w:type="default" r:id="rId12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154" w:rsidRDefault="00656154" w:rsidP="00656154">
      <w:pPr>
        <w:spacing w:line="240" w:lineRule="auto"/>
      </w:pPr>
      <w:r>
        <w:separator/>
      </w:r>
    </w:p>
  </w:endnote>
  <w:endnote w:type="continuationSeparator" w:id="0">
    <w:p w:rsidR="00656154" w:rsidRDefault="00656154" w:rsidP="00656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Roman">
    <w:altName w:val="Times New Roman"/>
    <w:charset w:val="4D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Cn">
    <w:altName w:val="Times New Roman"/>
    <w:charset w:val="4D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54" w:rsidRDefault="002757F9" w:rsidP="00200A5B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1.95pt;margin-top:-36.75pt;width:88.9pt;height:88.9pt;z-index:-251658752" wrapcoords="-36 0 -36 21564 21600 21564 21600 0 -36 0">
          <v:imagedata r:id="rId1" o:title="Ohne_Germany_schwarz_magenta_quadratisch"/>
          <w10:wrap type="tight"/>
        </v:shape>
      </w:pict>
    </w:r>
    <w:r w:rsidR="00656154">
      <w:rPr>
        <w:rFonts w:ascii="Arial" w:hAnsi="Arial" w:cs="Arial"/>
        <w:sz w:val="16"/>
        <w:szCs w:val="16"/>
        <w:u w:val="single"/>
      </w:rPr>
      <w:t>03</w:t>
    </w:r>
    <w:r w:rsidR="00656154" w:rsidRPr="00C32288">
      <w:rPr>
        <w:rFonts w:ascii="Arial" w:hAnsi="Arial" w:cs="Arial"/>
        <w:sz w:val="16"/>
        <w:szCs w:val="16"/>
        <w:u w:val="single"/>
      </w:rPr>
      <w:t>/201</w:t>
    </w:r>
    <w:r w:rsidR="00656154">
      <w:rPr>
        <w:rFonts w:ascii="Arial" w:hAnsi="Arial" w:cs="Arial"/>
        <w:sz w:val="16"/>
        <w:szCs w:val="16"/>
        <w:u w:val="single"/>
      </w:rPr>
      <w:t>5</w:t>
    </w:r>
    <w:r w:rsidR="00656154">
      <w:rPr>
        <w:rFonts w:ascii="Arial" w:hAnsi="Arial" w:cs="Arial"/>
        <w:sz w:val="16"/>
        <w:szCs w:val="16"/>
      </w:rPr>
      <w:t>____________________________________________________________________________________</w:t>
    </w:r>
  </w:p>
  <w:p w:rsidR="00656154" w:rsidRPr="00C32288" w:rsidRDefault="00656154" w:rsidP="00200A5B">
    <w:pPr>
      <w:rPr>
        <w:rFonts w:ascii="Arial" w:hAnsi="Arial" w:cs="Arial"/>
        <w:sz w:val="16"/>
        <w:szCs w:val="16"/>
      </w:rPr>
    </w:pPr>
    <w:r w:rsidRPr="00C32288">
      <w:rPr>
        <w:rFonts w:ascii="Arial" w:hAnsi="Arial" w:cs="Arial"/>
        <w:sz w:val="16"/>
        <w:szCs w:val="16"/>
      </w:rPr>
      <w:t xml:space="preserve">Zieher KG, </w:t>
    </w:r>
    <w:r>
      <w:rPr>
        <w:rFonts w:ascii="Arial" w:hAnsi="Arial" w:cs="Arial"/>
        <w:sz w:val="16"/>
        <w:szCs w:val="16"/>
      </w:rPr>
      <w:t xml:space="preserve">Kulmbacher Straße 15 </w:t>
    </w:r>
    <w:r w:rsidRPr="00C32288">
      <w:rPr>
        <w:rFonts w:cs="Arial"/>
        <w:sz w:val="18"/>
        <w:szCs w:val="18"/>
      </w:rPr>
      <w:t xml:space="preserve">• </w:t>
    </w:r>
    <w:r w:rsidRPr="00C32288">
      <w:rPr>
        <w:rFonts w:ascii="Arial" w:hAnsi="Arial" w:cs="Arial"/>
        <w:sz w:val="16"/>
        <w:szCs w:val="16"/>
      </w:rPr>
      <w:t xml:space="preserve">D - 95502 </w:t>
    </w:r>
    <w:proofErr w:type="spellStart"/>
    <w:r w:rsidRPr="00C32288">
      <w:rPr>
        <w:rFonts w:ascii="Arial" w:hAnsi="Arial" w:cs="Arial"/>
        <w:sz w:val="16"/>
        <w:szCs w:val="16"/>
      </w:rPr>
      <w:t>Himmelkron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Pr="00C32288">
      <w:rPr>
        <w:rFonts w:cs="Arial"/>
        <w:sz w:val="18"/>
        <w:szCs w:val="18"/>
      </w:rPr>
      <w:t xml:space="preserve">• </w:t>
    </w:r>
    <w:r w:rsidRPr="00C32288">
      <w:rPr>
        <w:rFonts w:ascii="Arial" w:hAnsi="Arial" w:cs="Arial"/>
        <w:sz w:val="16"/>
        <w:szCs w:val="16"/>
      </w:rPr>
      <w:t>Marketing: 0</w:t>
    </w:r>
    <w:r>
      <w:rPr>
        <w:rFonts w:ascii="Arial" w:hAnsi="Arial" w:cs="Arial"/>
        <w:sz w:val="16"/>
        <w:szCs w:val="16"/>
      </w:rPr>
      <w:t xml:space="preserve">9273- 9273- 68 </w:t>
    </w:r>
    <w:r w:rsidRPr="00C32288">
      <w:rPr>
        <w:rFonts w:cs="Arial"/>
        <w:sz w:val="18"/>
        <w:szCs w:val="18"/>
      </w:rPr>
      <w:t xml:space="preserve">• </w:t>
    </w:r>
    <w:hyperlink r:id="rId2" w:history="1">
      <w:r w:rsidRPr="00C32288">
        <w:rPr>
          <w:rStyle w:val="Hyperlink"/>
          <w:rFonts w:ascii="Arial" w:hAnsi="Arial" w:cs="Arial"/>
          <w:sz w:val="16"/>
          <w:szCs w:val="16"/>
        </w:rPr>
        <w:t>presse@zieher.com</w:t>
      </w:r>
    </w:hyperlink>
  </w:p>
  <w:p w:rsidR="00656154" w:rsidRPr="00656154" w:rsidRDefault="00656154" w:rsidP="00200A5B">
    <w:pPr>
      <w:rPr>
        <w:rFonts w:ascii="Arial" w:hAnsi="Arial" w:cs="Arial"/>
        <w:sz w:val="16"/>
        <w:szCs w:val="16"/>
        <w:lang w:val="en-US"/>
      </w:rPr>
    </w:pPr>
    <w:r w:rsidRPr="005008C8">
      <w:rPr>
        <w:rFonts w:ascii="Arial" w:hAnsi="Arial" w:cs="Arial"/>
        <w:sz w:val="16"/>
        <w:szCs w:val="16"/>
        <w:lang w:val="en-US"/>
      </w:rPr>
      <w:t xml:space="preserve">In our press section at </w:t>
    </w:r>
    <w:r w:rsidR="002757F9">
      <w:fldChar w:fldCharType="begin"/>
    </w:r>
    <w:r w:rsidR="002757F9" w:rsidRPr="001B0C10">
      <w:rPr>
        <w:lang w:val="en-US"/>
      </w:rPr>
      <w:instrText>HYPERLINK "http://www.zieher.com"</w:instrText>
    </w:r>
    <w:r w:rsidR="002757F9">
      <w:fldChar w:fldCharType="separate"/>
    </w:r>
    <w:r w:rsidRPr="005008C8">
      <w:rPr>
        <w:rStyle w:val="Hyperlink"/>
        <w:rFonts w:ascii="Arial" w:hAnsi="Arial" w:cs="Arial"/>
        <w:sz w:val="16"/>
        <w:szCs w:val="16"/>
        <w:lang w:val="en-US"/>
      </w:rPr>
      <w:t>www.zieher.com</w:t>
    </w:r>
    <w:r w:rsidR="002757F9">
      <w:fldChar w:fldCharType="end"/>
    </w:r>
    <w:r w:rsidRPr="005008C8">
      <w:rPr>
        <w:rFonts w:ascii="Arial" w:hAnsi="Arial" w:cs="Arial"/>
        <w:sz w:val="16"/>
        <w:szCs w:val="16"/>
        <w:lang w:val="en-US"/>
      </w:rPr>
      <w:t xml:space="preserve"> you may find </w:t>
    </w:r>
    <w:r>
      <w:rPr>
        <w:rFonts w:ascii="Arial" w:hAnsi="Arial" w:cs="Arial"/>
        <w:sz w:val="16"/>
        <w:szCs w:val="16"/>
        <w:lang w:val="en-US"/>
      </w:rPr>
      <w:t>a</w:t>
    </w:r>
    <w:r w:rsidRPr="005008C8">
      <w:rPr>
        <w:rFonts w:ascii="Arial" w:hAnsi="Arial" w:cs="Arial"/>
        <w:sz w:val="16"/>
        <w:szCs w:val="16"/>
        <w:lang w:val="en-US"/>
      </w:rPr>
      <w:t>ll the press releases includ</w:t>
    </w:r>
    <w:r>
      <w:rPr>
        <w:rFonts w:ascii="Arial" w:hAnsi="Arial" w:cs="Arial"/>
        <w:sz w:val="16"/>
        <w:szCs w:val="16"/>
        <w:lang w:val="en-US"/>
      </w:rPr>
      <w:t>ing visual material to download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154" w:rsidRDefault="00656154" w:rsidP="00656154">
      <w:pPr>
        <w:spacing w:line="240" w:lineRule="auto"/>
      </w:pPr>
      <w:r>
        <w:separator/>
      </w:r>
    </w:p>
  </w:footnote>
  <w:footnote w:type="continuationSeparator" w:id="0">
    <w:p w:rsidR="00656154" w:rsidRDefault="00656154" w:rsidP="006561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4BC"/>
    <w:rsid w:val="00020788"/>
    <w:rsid w:val="00023948"/>
    <w:rsid w:val="00052792"/>
    <w:rsid w:val="000C5F34"/>
    <w:rsid w:val="00125AB9"/>
    <w:rsid w:val="001647C4"/>
    <w:rsid w:val="0016666C"/>
    <w:rsid w:val="001A0C67"/>
    <w:rsid w:val="001A25C3"/>
    <w:rsid w:val="001B0C10"/>
    <w:rsid w:val="001E4309"/>
    <w:rsid w:val="00200A5B"/>
    <w:rsid w:val="00204257"/>
    <w:rsid w:val="002450A5"/>
    <w:rsid w:val="002757F9"/>
    <w:rsid w:val="002825D6"/>
    <w:rsid w:val="002F34BC"/>
    <w:rsid w:val="00334AEA"/>
    <w:rsid w:val="0036152B"/>
    <w:rsid w:val="0038015A"/>
    <w:rsid w:val="00396E6E"/>
    <w:rsid w:val="003B6F5F"/>
    <w:rsid w:val="00421488"/>
    <w:rsid w:val="0047312A"/>
    <w:rsid w:val="00496970"/>
    <w:rsid w:val="004E27FF"/>
    <w:rsid w:val="005D4CF9"/>
    <w:rsid w:val="00656154"/>
    <w:rsid w:val="006762F0"/>
    <w:rsid w:val="007B6990"/>
    <w:rsid w:val="007D52F3"/>
    <w:rsid w:val="007D7645"/>
    <w:rsid w:val="007F740C"/>
    <w:rsid w:val="0080462A"/>
    <w:rsid w:val="008120B7"/>
    <w:rsid w:val="00877015"/>
    <w:rsid w:val="0088123F"/>
    <w:rsid w:val="008C0892"/>
    <w:rsid w:val="008C6DC1"/>
    <w:rsid w:val="008F4BBE"/>
    <w:rsid w:val="00981270"/>
    <w:rsid w:val="00A016B6"/>
    <w:rsid w:val="00A33A19"/>
    <w:rsid w:val="00A719C8"/>
    <w:rsid w:val="00A93296"/>
    <w:rsid w:val="00AD4222"/>
    <w:rsid w:val="00AF7508"/>
    <w:rsid w:val="00B437B4"/>
    <w:rsid w:val="00B51F0A"/>
    <w:rsid w:val="00B5235A"/>
    <w:rsid w:val="00B7762B"/>
    <w:rsid w:val="00B92AC7"/>
    <w:rsid w:val="00BB7583"/>
    <w:rsid w:val="00BD127F"/>
    <w:rsid w:val="00BD7B19"/>
    <w:rsid w:val="00C413C8"/>
    <w:rsid w:val="00C50803"/>
    <w:rsid w:val="00C64333"/>
    <w:rsid w:val="00C85B76"/>
    <w:rsid w:val="00C87891"/>
    <w:rsid w:val="00D84EE5"/>
    <w:rsid w:val="00DC132D"/>
    <w:rsid w:val="00E2308B"/>
    <w:rsid w:val="00E62135"/>
    <w:rsid w:val="00E66EA4"/>
    <w:rsid w:val="00E70C51"/>
    <w:rsid w:val="00E834E9"/>
    <w:rsid w:val="00EA32DE"/>
    <w:rsid w:val="00ED180A"/>
    <w:rsid w:val="00ED44EC"/>
    <w:rsid w:val="00ED7A55"/>
    <w:rsid w:val="00EF53AE"/>
    <w:rsid w:val="00F26CC8"/>
    <w:rsid w:val="00FB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990"/>
    <w:pPr>
      <w:spacing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EF53AE"/>
    <w:rPr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unhideWhenUsed/>
    <w:rsid w:val="00EF53A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EF53AE"/>
    <w:rPr>
      <w:rFonts w:ascii="Times New Roman" w:eastAsia="Times New Roman" w:hAnsi="Times New Roman"/>
    </w:rPr>
  </w:style>
  <w:style w:type="paragraph" w:styleId="KeinLeerraum">
    <w:name w:val="No Spacing"/>
    <w:uiPriority w:val="1"/>
    <w:qFormat/>
    <w:rsid w:val="00EF53AE"/>
    <w:rPr>
      <w:sz w:val="22"/>
      <w:szCs w:val="22"/>
      <w:lang w:eastAsia="en-US"/>
    </w:rPr>
  </w:style>
  <w:style w:type="character" w:customStyle="1" w:styleId="TextamBildd">
    <w:name w:val="TextamBild_d"/>
    <w:rsid w:val="007F740C"/>
    <w:rPr>
      <w:rFonts w:ascii="Frutiger-Roman" w:eastAsia="Frutiger-Roman" w:hAnsi="Frutiger-Roman" w:cs="Frutiger-Roman"/>
      <w:b w:val="0"/>
      <w:bCs w:val="0"/>
      <w:i w:val="0"/>
      <w:iCs w:val="0"/>
      <w:outline w:val="0"/>
      <w:color w:val="000000"/>
      <w:spacing w:val="0"/>
      <w:w w:val="100"/>
      <w:position w:val="0"/>
      <w:sz w:val="16"/>
      <w:szCs w:val="16"/>
      <w:vertAlign w:val="baseline"/>
    </w:rPr>
  </w:style>
  <w:style w:type="paragraph" w:customStyle="1" w:styleId="TextamBild">
    <w:name w:val="TextamBild"/>
    <w:basedOn w:val="Standard"/>
    <w:rsid w:val="007F740C"/>
    <w:pPr>
      <w:widowControl w:val="0"/>
      <w:tabs>
        <w:tab w:val="left" w:pos="567"/>
        <w:tab w:val="left" w:pos="1134"/>
        <w:tab w:val="left" w:pos="1701"/>
      </w:tabs>
      <w:suppressAutoHyphens/>
      <w:autoSpaceDE w:val="0"/>
      <w:spacing w:line="192" w:lineRule="atLeast"/>
      <w:textAlignment w:val="center"/>
    </w:pPr>
    <w:rPr>
      <w:rFonts w:ascii="Frutiger-Roman" w:eastAsia="Frutiger-Roman" w:hAnsi="Frutiger-Roman" w:cs="Frutiger-Roman"/>
      <w:color w:val="000000"/>
      <w:kern w:val="1"/>
      <w:sz w:val="16"/>
      <w:szCs w:val="16"/>
      <w:lang w:val="en-US" w:eastAsia="hi-IN" w:bidi="hi-IN"/>
    </w:rPr>
  </w:style>
  <w:style w:type="paragraph" w:styleId="Kopfzeile">
    <w:name w:val="header"/>
    <w:basedOn w:val="Standard"/>
    <w:link w:val="KopfzeileZchn"/>
    <w:uiPriority w:val="99"/>
    <w:semiHidden/>
    <w:unhideWhenUsed/>
    <w:rsid w:val="006561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5615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6561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5615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ieher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@zieher.com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2C6B-8359-46E6-8BB9-1F679B69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ZIEHER KG</Company>
  <LinksUpToDate>false</LinksUpToDate>
  <CharactersWithSpaces>985</CharactersWithSpaces>
  <SharedDoc>false</SharedDoc>
  <HLinks>
    <vt:vector size="18" baseType="variant">
      <vt:variant>
        <vt:i4>4128813</vt:i4>
      </vt:variant>
      <vt:variant>
        <vt:i4>6</vt:i4>
      </vt:variant>
      <vt:variant>
        <vt:i4>0</vt:i4>
      </vt:variant>
      <vt:variant>
        <vt:i4>5</vt:i4>
      </vt:variant>
      <vt:variant>
        <vt:lpwstr>http://www.zieher.com/</vt:lpwstr>
      </vt:variant>
      <vt:variant>
        <vt:lpwstr/>
      </vt:variant>
      <vt:variant>
        <vt:i4>3735573</vt:i4>
      </vt:variant>
      <vt:variant>
        <vt:i4>3</vt:i4>
      </vt:variant>
      <vt:variant>
        <vt:i4>0</vt:i4>
      </vt:variant>
      <vt:variant>
        <vt:i4>5</vt:i4>
      </vt:variant>
      <vt:variant>
        <vt:lpwstr>mailto:presse@zieher.com</vt:lpwstr>
      </vt:variant>
      <vt:variant>
        <vt:lpwstr/>
      </vt:variant>
      <vt:variant>
        <vt:i4>4128813</vt:i4>
      </vt:variant>
      <vt:variant>
        <vt:i4>0</vt:i4>
      </vt:variant>
      <vt:variant>
        <vt:i4>0</vt:i4>
      </vt:variant>
      <vt:variant>
        <vt:i4>5</vt:i4>
      </vt:variant>
      <vt:variant>
        <vt:lpwstr>http://www.zieher.com/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Kopp</dc:creator>
  <cp:lastModifiedBy>ndietz</cp:lastModifiedBy>
  <cp:revision>14</cp:revision>
  <cp:lastPrinted>2014-07-10T10:00:00Z</cp:lastPrinted>
  <dcterms:created xsi:type="dcterms:W3CDTF">2015-01-14T17:11:00Z</dcterms:created>
  <dcterms:modified xsi:type="dcterms:W3CDTF">2017-09-07T13:49:00Z</dcterms:modified>
</cp:coreProperties>
</file>