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AE7B4" w14:textId="77777777" w:rsidR="005C2392" w:rsidRPr="00630902" w:rsidRDefault="00830E65">
      <w:pPr>
        <w:pStyle w:val="Titel"/>
        <w:rPr>
          <w:u w:val="none"/>
          <w:lang w:val="en-GB"/>
        </w:rPr>
      </w:pPr>
      <w:r>
        <w:pict w14:anchorId="4D89DEA4">
          <v:group id="docshapegroup1" o:spid="_x0000_s1043" style="position:absolute;left:0;text-align:left;margin-left:389.3pt;margin-top:260.1pt;width:162.9pt;height:141.75pt;z-index:15729152;mso-position-horizontal-relative:page;mso-position-vertical-relative:page" coordorigin="7786,5202" coordsize="3258,28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5" type="#_x0000_t75" style="position:absolute;left:7790;top:5300;width:3248;height:2508">
              <v:imagedata r:id="rId4" o:title=""/>
            </v:shape>
            <v:shape id="docshape3" o:spid="_x0000_s1044" style="position:absolute;left:7790;top:5206;width:3248;height:2825" coordorigin="7791,5207" coordsize="3248,2825" o:spt="100" adj="0,,0" path="m7904,5207r-44,8l7824,5240r-24,36l7791,5320r,2598l7800,7962r24,36l7860,8022r44,9l10925,8031r44,-9l11005,7998r24,-36l11038,7918r,-2598l11029,5276r-24,-36l10969,5215r-44,-8l7904,5207xm7904,5207r-44,8l7824,5240r-24,36l7791,5320r,2598l7800,7962r24,36l7860,8022r44,9l10925,8031r44,-9l11005,7998r24,-36l11038,7918r,-2598l11029,5276r-24,-36l10969,5215r-44,-8l7904,5207xe" filled="f" strokecolor="#989999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D2F2746">
          <v:group id="docshapegroup4" o:spid="_x0000_s1038" style="position:absolute;left:0;text-align:left;margin-left:390.15pt;margin-top:406.9pt;width:162.9pt;height:142.45pt;z-index:15729664;mso-position-horizontal-relative:page;mso-position-vertical-relative:page" coordorigin="7803,8138" coordsize="3258,2849">
            <v:shape id="docshape5" o:spid="_x0000_s1042" style="position:absolute;left:7807;top:8142;width:3248;height:2825" coordorigin="7808,8143" coordsize="3248,2825" path="m7921,8143r-44,9l7841,8176r-24,36l7808,8256r,2598l7817,10898r24,36l7877,10959r44,9l10942,10968r44,-9l11022,10934r24,-36l11055,10854r,-2598l11046,8212r-24,-36l10986,8152r-44,-9l7921,8143xe" filled="f" strokecolor="#989999" strokeweight=".5pt">
              <v:path arrowok="t"/>
            </v:shape>
            <v:shape id="docshape6" o:spid="_x0000_s1041" style="position:absolute;left:7807;top:8157;width:3248;height:2825" coordorigin="7808,8157" coordsize="3248,2825" path="m7921,8157r-44,9l7841,8190r-24,36l7808,8270r,2598l7817,10912r24,36l7877,10973r44,9l10942,10982r44,-9l11022,10948r24,-36l11055,10868r,-2598l11046,8226r-24,-36l10986,8166r-44,-9l7921,8157xe" filled="f" strokecolor="#989999" strokeweight=".5pt">
              <v:path arrowok="t"/>
            </v:shape>
            <v:shape id="docshape7" o:spid="_x0000_s1040" type="#_x0000_t75" style="position:absolute;left:7968;top:8142;width:3075;height:2825">
              <v:imagedata r:id="rId5" o:title=""/>
            </v:shape>
            <v:shape id="docshape8" o:spid="_x0000_s1039" style="position:absolute;left:7807;top:8142;width:3248;height:2825" coordorigin="7808,8143" coordsize="3248,2825" path="m7921,8143r-44,9l7841,8176r-24,36l7808,8256r,2598l7817,10898r24,36l7877,10959r44,9l10942,10968r44,-9l11022,10934r24,-36l11055,10854r,-2598l11046,8212r-24,-36l10986,8152r-44,-9l7921,8143xe" filled="f" strokecolor="#989999" strokeweight=".5pt">
              <v:path arrowok="t"/>
            </v:shape>
            <w10:wrap anchorx="page" anchory="page"/>
          </v:group>
        </w:pict>
      </w:r>
      <w:r>
        <w:pict w14:anchorId="55027F45">
          <v:group id="docshapegroup9" o:spid="_x0000_s1035" style="position:absolute;left:0;text-align:left;margin-left:389.25pt;margin-top:554.4pt;width:162.9pt;height:141.75pt;z-index:15730176;mso-position-horizontal-relative:page;mso-position-vertical-relative:page" coordorigin="7785,11088" coordsize="3258,2835">
            <v:shape id="docshape10" o:spid="_x0000_s1037" type="#_x0000_t75" style="position:absolute;left:7790;top:11093;width:3248;height:2825">
              <v:imagedata r:id="rId6" o:title=""/>
            </v:shape>
            <v:shape id="docshape11" o:spid="_x0000_s1036" style="position:absolute;left:7790;top:11093;width:3248;height:2825" coordorigin="7790,11093" coordsize="3248,2825" o:spt="100" adj="0,,0" path="m7904,11093r-45,9l7823,11127r-24,36l7790,11207r,2598l7799,13849r24,36l7859,13909r45,9l10924,13918r44,-9l11004,13885r25,-36l11038,13805r,-2598l11029,11163r-25,-36l10968,11102r-44,-9l7904,11093xm7904,11093r-45,9l7823,11127r-24,36l7790,11207r,2598l7799,13849r24,36l7859,13909r45,9l10924,13918r44,-9l11004,13885r25,-36l11038,13805r,-2598l11029,11163r-25,-36l10968,11102r-44,-9l7904,11093xe" filled="f" strokecolor="#989999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BD967E9">
          <v:group id="docshapegroup12" o:spid="_x0000_s1032" style="position:absolute;left:0;text-align:left;margin-left:389.5pt;margin-top:111.9pt;width:163.65pt;height:141.7pt;z-index:15730688;mso-position-horizontal-relative:page;mso-position-vertical-relative:page" coordorigin="7790,2238" coordsize="3273,2834">
            <v:shape id="docshape13" o:spid="_x0000_s1034" type="#_x0000_t75" style="position:absolute;left:7795;top:2315;width:3264;height:2538">
              <v:imagedata r:id="rId7" o:title=""/>
            </v:shape>
            <v:shape id="docshape14" o:spid="_x0000_s1033" style="position:absolute;left:7795;top:2243;width:3263;height:2824" coordorigin="7795,2243" coordsize="3263,2824" o:spt="100" adj="0,,0" path="m7908,2243r-44,9l7828,2277r-24,36l7795,2357r,2596l7804,4997r24,36l7864,5058r44,9l10945,5067r44,-9l11025,5033r24,-36l11058,4953r,-2596l11049,2313r-24,-36l10989,2252r-44,-9l7908,2243xm7908,2243r-44,9l7828,2277r-24,36l7795,2357r,2596l7804,4997r24,36l7864,5058r44,9l10945,5067r44,-9l11025,5033r24,-36l11058,4953r,-2596l11049,2313r-24,-36l10989,2252r-44,-9l7908,2243xe" filled="f" strokecolor="#989999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E743A6C">
          <v:group id="docshapegroup15" o:spid="_x0000_s1027" style="position:absolute;left:0;text-align:left;margin-left:479.35pt;margin-top:752.4pt;width:73.45pt;height:46.6pt;z-index:15731200;mso-position-horizontal-relative:page;mso-position-vertical-relative:page" coordorigin="9587,15048" coordsize="1469,932">
            <v:shape id="docshape16" o:spid="_x0000_s1031" style="position:absolute;left:9854;top:15047;width:1167;height:932" coordorigin="9854,15048" coordsize="1167,932" o:spt="100" adj="0,,0" path="m9982,15979r-31,-55l9925,15865r-20,-62l9890,15740r1,100l9905,15875r16,35l9941,15945r22,34l9982,15979xm11021,15591r-7,-63l10998,15464r-24,-63l10943,15340r-39,-59l10859,15226r-53,-50l10748,15133r-65,-35l10612,15071r-76,-17l10455,15048r-98,6l10271,15072r-77,28l10127,15136r-58,41l10019,15222r-42,46l9943,15315r-29,47l9888,15421r-20,68l9854,15565r28,l9889,15519r11,-45l9915,15430r20,-42l9975,15324r46,-58l10075,15214r60,-44l10202,15135r74,-27l10357,15092r89,-6l10527,15093r76,20l10672,15145r62,41l10790,15237r47,57l10877,15358r30,68l10928,15497r12,73l10962,15578r24,15l11006,15617r14,35l11021,15591xe" fillcolor="#e00a85" stroked="f">
              <v:stroke joinstyle="round"/>
              <v:formulas/>
              <v:path arrowok="t" o:connecttype="segments"/>
            </v:shape>
            <v:shape id="docshape17" o:spid="_x0000_s1030" style="position:absolute;left:9586;top:15565;width:304;height:410" coordorigin="9587,15565" coordsize="304,410" o:spt="100" adj="0,,0" path="m9839,15565r-252,l9587,15608r190,l9587,15935r,40l9839,15975r,-40l9652,15935r187,-327l9839,15565xm9891,15565r-40,l9851,15975r40,l9891,15565xe" fillcolor="#131413" stroked="f">
              <v:stroke joinstyle="round"/>
              <v:formulas/>
              <v:path arrowok="t" o:connecttype="segments"/>
            </v:shape>
            <v:shape id="docshape18" o:spid="_x0000_s1029" style="position:absolute;left:10893;top:15819;width:162;height:156" coordorigin="10894,15820" coordsize="162,156" path="m10949,15820r-55,l10998,15975r57,l10949,15820xe" fillcolor="#989999" stroked="f">
              <v:path arrowok="t"/>
            </v:shape>
            <v:shape id="docshape19" o:spid="_x0000_s1028" style="position:absolute;left:9922;top:15563;width:1134;height:415" coordorigin="9922,15563" coordsize="1134,415" o:spt="100" adj="0,,0" path="m10149,15766r-177,l9972,15807r177,l10149,15766xm10187,15616r-32,-29l10133,15572r-25,-6l10071,15565r-50,12l9973,15615r-37,66l9922,15779r15,92l9975,15933r50,34l10078,15978r39,-3l10149,15966r23,-14l10187,15935r,-43l10163,15917r-19,13l10119,15934r-39,1l10034,15924r-37,-32l9973,15843r-9,-64l9972,15718r23,-42l10029,15651r43,-8l10116,15652r37,17l10177,15687r10,8l10187,15616xm10419,15771r-144,l10275,15563r-62,l10213,15771r,36l10213,15975r60,l10273,15807r146,l10419,15771xm10455,15563r-25,l10430,15975r25,l10455,15563xm10697,15766r-177,l10520,15807r177,l10697,15766xm10735,15616r-32,-29l10681,15572r-25,-6l10619,15565r-50,12l10521,15615r-36,66l10470,15779r15,92l10523,15933r50,34l10626,15978r40,-3l10697,15966r24,-14l10735,15935r,-43l10711,15917r-19,13l10668,15934r-40,1l10582,15924r-37,-32l10521,15843r-9,-64l10521,15718r22,-42l10577,15651r43,-8l10664,15652r37,17l10726,15687r9,8l10735,15616xm11024,15691r-1,-73l11010,15581r-33,-14l10912,15565r-145,l10767,15975r62,l10829,15608r81,l10921,15610r25,11l10971,15645r11,45l10981,15733r-7,22l10956,15764r-36,3l10838,15767r,40l10925,15807r16,-1l10975,15793r34,-34l11024,15691xm11055,15975r-106,-155l10894,15820r104,155l11055,15975xe" fillcolor="#1314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630902">
        <w:rPr>
          <w:color w:val="131413"/>
          <w:spacing w:val="-2"/>
          <w:u w:val="thick" w:color="131413"/>
          <w:lang w:val="en-GB"/>
        </w:rPr>
        <w:t>“</w:t>
      </w:r>
      <w:proofErr w:type="gramStart"/>
      <w:r w:rsidRPr="00630902">
        <w:rPr>
          <w:color w:val="131413"/>
          <w:spacing w:val="-2"/>
          <w:u w:val="thick" w:color="131413"/>
          <w:lang w:val="en-GB"/>
        </w:rPr>
        <w:t>Reef“</w:t>
      </w:r>
      <w:proofErr w:type="gramEnd"/>
    </w:p>
    <w:p w14:paraId="5117BF6E" w14:textId="77777777" w:rsidR="005C2392" w:rsidRPr="00630902" w:rsidRDefault="005C2392">
      <w:pPr>
        <w:pStyle w:val="Textkrper"/>
        <w:spacing w:before="8"/>
        <w:rPr>
          <w:sz w:val="25"/>
          <w:lang w:val="en-GB"/>
        </w:rPr>
      </w:pPr>
    </w:p>
    <w:p w14:paraId="1717AD0A" w14:textId="12685CE5" w:rsidR="005C2392" w:rsidRPr="00630902" w:rsidRDefault="00830E65">
      <w:pPr>
        <w:pStyle w:val="Textkrper"/>
        <w:spacing w:before="93" w:line="266" w:lineRule="auto"/>
        <w:ind w:left="110" w:right="2650"/>
        <w:rPr>
          <w:lang w:val="en-GB"/>
        </w:rPr>
      </w:pP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products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“Reef”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series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are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genuine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gems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dining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culture! Whether it is bowls filled with bread or fruit at the cent</w:t>
      </w:r>
      <w:r>
        <w:rPr>
          <w:color w:val="131413"/>
          <w:lang w:val="en-GB"/>
        </w:rPr>
        <w:t>r</w:t>
      </w:r>
      <w:r w:rsidRPr="00630902">
        <w:rPr>
          <w:color w:val="131413"/>
          <w:lang w:val="en-GB"/>
        </w:rPr>
        <w:t>e</w:t>
      </w:r>
      <w:r>
        <w:rPr>
          <w:color w:val="131413"/>
          <w:lang w:val="en-GB"/>
        </w:rPr>
        <w:t xml:space="preserve"> </w:t>
      </w:r>
      <w:r w:rsidRPr="00630902">
        <w:rPr>
          <w:color w:val="131413"/>
          <w:lang w:val="en-GB"/>
        </w:rPr>
        <w:t>of attention or high-quality textiles held together by extravagant napkin rings emphasizing the ambiance, or the delightful shadow play of the candle light creating an atmospheric ambian</w:t>
      </w:r>
      <w:r w:rsidRPr="00630902">
        <w:rPr>
          <w:color w:val="131413"/>
          <w:lang w:val="en-GB"/>
        </w:rPr>
        <w:t>ce – “Reef” turns any table into a banquet.</w:t>
      </w:r>
    </w:p>
    <w:p w14:paraId="02561674" w14:textId="77777777" w:rsidR="005C2392" w:rsidRPr="00630902" w:rsidRDefault="005C2392">
      <w:pPr>
        <w:pStyle w:val="Textkrper"/>
        <w:spacing w:before="10"/>
        <w:rPr>
          <w:sz w:val="23"/>
          <w:lang w:val="en-GB"/>
        </w:rPr>
      </w:pPr>
    </w:p>
    <w:p w14:paraId="3BA80DFF" w14:textId="1D5277E5" w:rsidR="005C2392" w:rsidRPr="00630902" w:rsidRDefault="00830E65">
      <w:pPr>
        <w:pStyle w:val="Textkrper"/>
        <w:spacing w:before="1" w:line="266" w:lineRule="auto"/>
        <w:ind w:left="110" w:right="3519"/>
        <w:jc w:val="both"/>
        <w:rPr>
          <w:lang w:val="en-GB"/>
        </w:rPr>
      </w:pPr>
      <w:r w:rsidRPr="00630902">
        <w:rPr>
          <w:color w:val="131413"/>
          <w:lang w:val="en-GB"/>
        </w:rPr>
        <w:t xml:space="preserve">Used as storage space for </w:t>
      </w:r>
      <w:proofErr w:type="spellStart"/>
      <w:r w:rsidRPr="00630902">
        <w:rPr>
          <w:color w:val="131413"/>
          <w:lang w:val="en-GB"/>
        </w:rPr>
        <w:t>jew</w:t>
      </w:r>
      <w:r>
        <w:rPr>
          <w:color w:val="131413"/>
          <w:lang w:val="en-GB"/>
        </w:rPr>
        <w:t>e</w:t>
      </w:r>
      <w:r w:rsidRPr="00630902">
        <w:rPr>
          <w:color w:val="131413"/>
          <w:lang w:val="en-GB"/>
        </w:rPr>
        <w:t>lry</w:t>
      </w:r>
      <w:proofErr w:type="spellEnd"/>
      <w:r w:rsidRPr="00630902">
        <w:rPr>
          <w:color w:val="131413"/>
          <w:lang w:val="en-GB"/>
        </w:rPr>
        <w:t xml:space="preserve"> or standing on its own as a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decorative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sculpture,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even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off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table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bowls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find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 xml:space="preserve">their </w:t>
      </w:r>
      <w:r w:rsidRPr="00630902">
        <w:rPr>
          <w:color w:val="131413"/>
          <w:spacing w:val="-2"/>
          <w:lang w:val="en-GB"/>
        </w:rPr>
        <w:t>application.</w:t>
      </w:r>
    </w:p>
    <w:p w14:paraId="392DCFC6" w14:textId="77777777" w:rsidR="005C2392" w:rsidRPr="00630902" w:rsidRDefault="005C2392">
      <w:pPr>
        <w:pStyle w:val="Textkrper"/>
        <w:spacing w:before="1"/>
        <w:rPr>
          <w:sz w:val="24"/>
          <w:lang w:val="en-GB"/>
        </w:rPr>
      </w:pPr>
    </w:p>
    <w:p w14:paraId="2D88AB22" w14:textId="77777777" w:rsidR="005C2392" w:rsidRPr="00630902" w:rsidRDefault="00830E65">
      <w:pPr>
        <w:pStyle w:val="Textkrper"/>
        <w:spacing w:line="266" w:lineRule="auto"/>
        <w:ind w:left="110" w:right="2809"/>
        <w:rPr>
          <w:lang w:val="en-GB"/>
        </w:rPr>
      </w:pPr>
      <w:r w:rsidRPr="00630902">
        <w:rPr>
          <w:color w:val="131413"/>
          <w:lang w:val="en-GB"/>
        </w:rPr>
        <w:t>Large numbers of single parts are casted from premium tin alloy and subse</w:t>
      </w:r>
      <w:r w:rsidRPr="00630902">
        <w:rPr>
          <w:color w:val="131413"/>
          <w:lang w:val="en-GB"/>
        </w:rPr>
        <w:t>quently assembled in high-grade craftsmanship to give shape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to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these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items.</w:t>
      </w:r>
      <w:r w:rsidRPr="00630902">
        <w:rPr>
          <w:color w:val="131413"/>
          <w:spacing w:val="-7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inimitable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pieces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art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created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that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way</w:t>
      </w:r>
    </w:p>
    <w:p w14:paraId="6F1A06C6" w14:textId="77777777" w:rsidR="005C2392" w:rsidRPr="00630902" w:rsidRDefault="00830E65">
      <w:pPr>
        <w:pStyle w:val="Textkrper"/>
        <w:spacing w:line="266" w:lineRule="auto"/>
        <w:ind w:left="110" w:right="2650"/>
        <w:rPr>
          <w:lang w:val="en-GB"/>
        </w:rPr>
      </w:pPr>
      <w:r w:rsidRPr="00630902">
        <w:rPr>
          <w:color w:val="131413"/>
          <w:lang w:val="en-GB"/>
        </w:rPr>
        <w:t>are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unique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items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which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inspire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by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polished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surface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 xml:space="preserve">organic structures thus creating truly exceptional pieces of art that are reminiscent of </w:t>
      </w:r>
      <w:proofErr w:type="gramStart"/>
      <w:r w:rsidRPr="00630902">
        <w:rPr>
          <w:color w:val="131413"/>
          <w:lang w:val="en-GB"/>
        </w:rPr>
        <w:t>deep sea</w:t>
      </w:r>
      <w:proofErr w:type="gramEnd"/>
      <w:r w:rsidRPr="00630902">
        <w:rPr>
          <w:color w:val="131413"/>
          <w:lang w:val="en-GB"/>
        </w:rPr>
        <w:t xml:space="preserve"> coral reefs.</w:t>
      </w:r>
    </w:p>
    <w:p w14:paraId="5482C873" w14:textId="77777777" w:rsidR="005C2392" w:rsidRPr="00630902" w:rsidRDefault="005C2392">
      <w:pPr>
        <w:pStyle w:val="Textkrper"/>
        <w:spacing w:before="11"/>
        <w:rPr>
          <w:sz w:val="23"/>
          <w:lang w:val="en-GB"/>
        </w:rPr>
      </w:pPr>
    </w:p>
    <w:p w14:paraId="3850BA9F" w14:textId="77777777" w:rsidR="005C2392" w:rsidRPr="00630902" w:rsidRDefault="00830E65">
      <w:pPr>
        <w:pStyle w:val="Textkrper"/>
        <w:spacing w:line="266" w:lineRule="auto"/>
        <w:ind w:left="110" w:right="2650"/>
        <w:rPr>
          <w:lang w:val="en-GB"/>
        </w:rPr>
      </w:pP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outside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texture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bowls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differs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within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series: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 xml:space="preserve">whether smoothly rounded or roughly structured with dark, patinized </w:t>
      </w:r>
      <w:proofErr w:type="spellStart"/>
      <w:r w:rsidRPr="00630902">
        <w:rPr>
          <w:color w:val="131413"/>
          <w:lang w:val="en-GB"/>
        </w:rPr>
        <w:t>deepenings</w:t>
      </w:r>
      <w:proofErr w:type="spellEnd"/>
      <w:r w:rsidRPr="00630902">
        <w:rPr>
          <w:color w:val="131413"/>
          <w:lang w:val="en-GB"/>
        </w:rPr>
        <w:t>, each</w:t>
      </w:r>
      <w:r w:rsidRPr="00630902">
        <w:rPr>
          <w:color w:val="131413"/>
          <w:lang w:val="en-GB"/>
        </w:rPr>
        <w:t xml:space="preserve"> variant has its own charm!</w:t>
      </w:r>
    </w:p>
    <w:p w14:paraId="0C142D3F" w14:textId="77777777" w:rsidR="005C2392" w:rsidRPr="00630902" w:rsidRDefault="005C2392">
      <w:pPr>
        <w:pStyle w:val="Textkrper"/>
        <w:spacing w:before="1"/>
        <w:rPr>
          <w:sz w:val="24"/>
          <w:lang w:val="en-GB"/>
        </w:rPr>
      </w:pPr>
    </w:p>
    <w:p w14:paraId="7D18884C" w14:textId="77777777" w:rsidR="005C2392" w:rsidRPr="00630902" w:rsidRDefault="00830E65">
      <w:pPr>
        <w:pStyle w:val="Textkrper"/>
        <w:spacing w:before="1" w:line="266" w:lineRule="auto"/>
        <w:ind w:left="110" w:right="2326"/>
        <w:rPr>
          <w:lang w:val="en-GB"/>
        </w:rPr>
      </w:pP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exclusivity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gold-plated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variation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(18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k)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is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hardly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to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compete and sets luxurious accents at the artful set table.</w:t>
      </w:r>
    </w:p>
    <w:p w14:paraId="3131D794" w14:textId="77777777" w:rsidR="005C2392" w:rsidRPr="00630902" w:rsidRDefault="005C2392">
      <w:pPr>
        <w:pStyle w:val="Textkrper"/>
        <w:spacing w:before="2"/>
        <w:rPr>
          <w:sz w:val="24"/>
          <w:lang w:val="en-GB"/>
        </w:rPr>
      </w:pPr>
    </w:p>
    <w:p w14:paraId="602807EE" w14:textId="77777777" w:rsidR="005C2392" w:rsidRPr="00630902" w:rsidRDefault="00830E65">
      <w:pPr>
        <w:pStyle w:val="Textkrper"/>
        <w:spacing w:line="266" w:lineRule="auto"/>
        <w:ind w:left="110" w:right="2809"/>
        <w:rPr>
          <w:lang w:val="en-GB"/>
        </w:rPr>
      </w:pPr>
      <w:r w:rsidRPr="00630902">
        <w:rPr>
          <w:color w:val="131413"/>
          <w:lang w:val="en-GB"/>
        </w:rPr>
        <w:t>The wind-light fascinates by reflections of the candlelight in the silvery</w:t>
      </w:r>
      <w:r w:rsidRPr="00630902">
        <w:rPr>
          <w:color w:val="131413"/>
          <w:spacing w:val="-2"/>
          <w:lang w:val="en-GB"/>
        </w:rPr>
        <w:t xml:space="preserve"> </w:t>
      </w:r>
      <w:r w:rsidRPr="00630902">
        <w:rPr>
          <w:color w:val="131413"/>
          <w:lang w:val="en-GB"/>
        </w:rPr>
        <w:t>metal</w:t>
      </w:r>
      <w:r w:rsidRPr="00630902">
        <w:rPr>
          <w:color w:val="131413"/>
          <w:spacing w:val="-2"/>
          <w:lang w:val="en-GB"/>
        </w:rPr>
        <w:t xml:space="preserve"> </w:t>
      </w:r>
      <w:r w:rsidRPr="00630902">
        <w:rPr>
          <w:color w:val="131413"/>
          <w:lang w:val="en-GB"/>
        </w:rPr>
        <w:t>and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2"/>
          <w:lang w:val="en-GB"/>
        </w:rPr>
        <w:t xml:space="preserve"> </w:t>
      </w:r>
      <w:r w:rsidRPr="00630902">
        <w:rPr>
          <w:color w:val="131413"/>
          <w:lang w:val="en-GB"/>
        </w:rPr>
        <w:t>dancing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shadows</w:t>
      </w:r>
      <w:r w:rsidRPr="00630902">
        <w:rPr>
          <w:color w:val="131413"/>
          <w:spacing w:val="-2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3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2"/>
          <w:lang w:val="en-GB"/>
        </w:rPr>
        <w:t xml:space="preserve"> </w:t>
      </w:r>
      <w:r w:rsidRPr="00630902">
        <w:rPr>
          <w:color w:val="131413"/>
          <w:lang w:val="en-GB"/>
        </w:rPr>
        <w:t>slender</w:t>
      </w:r>
      <w:r w:rsidRPr="00630902">
        <w:rPr>
          <w:color w:val="131413"/>
          <w:spacing w:val="-2"/>
          <w:lang w:val="en-GB"/>
        </w:rPr>
        <w:t xml:space="preserve"> </w:t>
      </w:r>
      <w:r w:rsidRPr="00630902">
        <w:rPr>
          <w:color w:val="131413"/>
          <w:lang w:val="en-GB"/>
        </w:rPr>
        <w:t>structures.</w:t>
      </w:r>
      <w:r w:rsidRPr="00630902">
        <w:rPr>
          <w:color w:val="131413"/>
          <w:spacing w:val="-15"/>
          <w:lang w:val="en-GB"/>
        </w:rPr>
        <w:t xml:space="preserve"> </w:t>
      </w:r>
      <w:r w:rsidRPr="00630902">
        <w:rPr>
          <w:color w:val="131413"/>
          <w:lang w:val="en-GB"/>
        </w:rPr>
        <w:t>A removable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cylinder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made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of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heat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resistant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glass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protects</w:t>
      </w:r>
      <w:r w:rsidRPr="00630902">
        <w:rPr>
          <w:color w:val="131413"/>
          <w:spacing w:val="-5"/>
          <w:lang w:val="en-GB"/>
        </w:rPr>
        <w:t xml:space="preserve"> </w:t>
      </w:r>
      <w:r w:rsidRPr="00630902">
        <w:rPr>
          <w:color w:val="131413"/>
          <w:lang w:val="en-GB"/>
        </w:rPr>
        <w:t>the</w:t>
      </w:r>
      <w:r w:rsidRPr="00630902">
        <w:rPr>
          <w:color w:val="131413"/>
          <w:spacing w:val="-4"/>
          <w:lang w:val="en-GB"/>
        </w:rPr>
        <w:t xml:space="preserve"> </w:t>
      </w:r>
      <w:r w:rsidRPr="00630902">
        <w:rPr>
          <w:color w:val="131413"/>
          <w:lang w:val="en-GB"/>
        </w:rPr>
        <w:t>flame from wind and thus allows the usage in the garden and o</w:t>
      </w:r>
      <w:r w:rsidRPr="00630902">
        <w:rPr>
          <w:color w:val="131413"/>
          <w:lang w:val="en-GB"/>
        </w:rPr>
        <w:t xml:space="preserve">n the </w:t>
      </w:r>
      <w:r w:rsidRPr="00630902">
        <w:rPr>
          <w:color w:val="131413"/>
          <w:spacing w:val="-2"/>
          <w:lang w:val="en-GB"/>
        </w:rPr>
        <w:t>terrace.</w:t>
      </w:r>
    </w:p>
    <w:p w14:paraId="7AC51404" w14:textId="77777777" w:rsidR="005C2392" w:rsidRPr="00630902" w:rsidRDefault="005C2392">
      <w:pPr>
        <w:pStyle w:val="Textkrper"/>
        <w:rPr>
          <w:sz w:val="24"/>
          <w:lang w:val="en-GB"/>
        </w:rPr>
      </w:pPr>
    </w:p>
    <w:p w14:paraId="759DE67E" w14:textId="77777777" w:rsidR="005C2392" w:rsidRPr="00630902" w:rsidRDefault="005C2392">
      <w:pPr>
        <w:pStyle w:val="Textkrper"/>
        <w:rPr>
          <w:sz w:val="24"/>
          <w:lang w:val="en-GB"/>
        </w:rPr>
      </w:pPr>
    </w:p>
    <w:p w14:paraId="45A07884" w14:textId="77777777" w:rsidR="005C2392" w:rsidRPr="00630902" w:rsidRDefault="005C2392">
      <w:pPr>
        <w:pStyle w:val="Textkrper"/>
        <w:spacing w:before="8"/>
        <w:rPr>
          <w:sz w:val="24"/>
          <w:lang w:val="en-GB"/>
        </w:rPr>
      </w:pPr>
    </w:p>
    <w:p w14:paraId="383C4CD3" w14:textId="77777777" w:rsidR="005C2392" w:rsidRDefault="00830E65">
      <w:pPr>
        <w:pStyle w:val="Textkrper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 w14:paraId="7C5C1191" w14:textId="77777777" w:rsidR="005C2392" w:rsidRDefault="005C2392">
      <w:pPr>
        <w:pStyle w:val="Textkrper"/>
        <w:rPr>
          <w:sz w:val="20"/>
        </w:rPr>
      </w:pPr>
    </w:p>
    <w:p w14:paraId="731ADC7C" w14:textId="77777777" w:rsidR="005C2392" w:rsidRDefault="005C2392">
      <w:pPr>
        <w:pStyle w:val="Textkrper"/>
        <w:rPr>
          <w:sz w:val="20"/>
        </w:rPr>
      </w:pPr>
    </w:p>
    <w:p w14:paraId="68898824" w14:textId="77777777" w:rsidR="005C2392" w:rsidRDefault="005C2392">
      <w:pPr>
        <w:pStyle w:val="Textkrper"/>
        <w:rPr>
          <w:sz w:val="20"/>
        </w:rPr>
      </w:pPr>
    </w:p>
    <w:p w14:paraId="7F38BA18" w14:textId="77777777" w:rsidR="005C2392" w:rsidRDefault="005C2392">
      <w:pPr>
        <w:pStyle w:val="Textkrper"/>
        <w:rPr>
          <w:sz w:val="20"/>
        </w:rPr>
      </w:pPr>
    </w:p>
    <w:p w14:paraId="3E4835F0" w14:textId="77777777" w:rsidR="005C2392" w:rsidRDefault="005C2392">
      <w:pPr>
        <w:pStyle w:val="Textkrper"/>
        <w:rPr>
          <w:sz w:val="20"/>
        </w:rPr>
      </w:pPr>
    </w:p>
    <w:p w14:paraId="7349FE8B" w14:textId="77777777" w:rsidR="005C2392" w:rsidRDefault="005C2392">
      <w:pPr>
        <w:pStyle w:val="Textkrper"/>
        <w:rPr>
          <w:sz w:val="20"/>
        </w:rPr>
      </w:pPr>
    </w:p>
    <w:p w14:paraId="78B709D6" w14:textId="77777777" w:rsidR="005C2392" w:rsidRDefault="005C2392">
      <w:pPr>
        <w:pStyle w:val="Textkrper"/>
        <w:rPr>
          <w:sz w:val="20"/>
        </w:rPr>
      </w:pPr>
    </w:p>
    <w:p w14:paraId="210153F3" w14:textId="77777777" w:rsidR="005C2392" w:rsidRDefault="005C2392">
      <w:pPr>
        <w:pStyle w:val="Textkrper"/>
        <w:rPr>
          <w:sz w:val="20"/>
        </w:rPr>
      </w:pPr>
    </w:p>
    <w:p w14:paraId="4AFE58D5" w14:textId="77777777" w:rsidR="005C2392" w:rsidRDefault="005C2392">
      <w:pPr>
        <w:pStyle w:val="Textkrper"/>
        <w:rPr>
          <w:sz w:val="20"/>
        </w:rPr>
      </w:pPr>
    </w:p>
    <w:p w14:paraId="1AA2CF21" w14:textId="77777777" w:rsidR="005C2392" w:rsidRDefault="005C2392">
      <w:pPr>
        <w:pStyle w:val="Textkrper"/>
        <w:rPr>
          <w:sz w:val="20"/>
        </w:rPr>
      </w:pPr>
    </w:p>
    <w:p w14:paraId="72F0E01B" w14:textId="77777777" w:rsidR="005C2392" w:rsidRDefault="005C2392">
      <w:pPr>
        <w:pStyle w:val="Textkrper"/>
        <w:rPr>
          <w:sz w:val="20"/>
        </w:rPr>
      </w:pPr>
    </w:p>
    <w:p w14:paraId="1DD251B7" w14:textId="77777777" w:rsidR="005C2392" w:rsidRDefault="005C2392">
      <w:pPr>
        <w:pStyle w:val="Textkrper"/>
        <w:rPr>
          <w:sz w:val="20"/>
        </w:rPr>
      </w:pPr>
    </w:p>
    <w:p w14:paraId="28958E28" w14:textId="77777777" w:rsidR="005C2392" w:rsidRDefault="005C2392">
      <w:pPr>
        <w:pStyle w:val="Textkrper"/>
        <w:rPr>
          <w:sz w:val="20"/>
        </w:rPr>
      </w:pPr>
    </w:p>
    <w:p w14:paraId="0C7B629C" w14:textId="77777777" w:rsidR="005C2392" w:rsidRDefault="005C2392">
      <w:pPr>
        <w:pStyle w:val="Textkrper"/>
        <w:rPr>
          <w:sz w:val="20"/>
        </w:rPr>
      </w:pPr>
    </w:p>
    <w:p w14:paraId="7482B87C" w14:textId="77777777" w:rsidR="005C2392" w:rsidRDefault="005C2392">
      <w:pPr>
        <w:pStyle w:val="Textkrper"/>
        <w:spacing w:before="6"/>
        <w:rPr>
          <w:sz w:val="28"/>
        </w:rPr>
      </w:pPr>
    </w:p>
    <w:p w14:paraId="55EC67A1" w14:textId="77777777" w:rsidR="005C2392" w:rsidRDefault="00830E65">
      <w:pPr>
        <w:spacing w:before="95"/>
        <w:ind w:left="110"/>
        <w:rPr>
          <w:sz w:val="16"/>
        </w:rPr>
      </w:pPr>
      <w:r>
        <w:pict w14:anchorId="0BF226D7">
          <v:shape id="docshape20" o:spid="_x0000_s1026" style="position:absolute;left:0;text-align:left;margin-left:42.5pt;margin-top:15.8pt;width:413.9pt;height:.1pt;z-index:-15728640;mso-wrap-distance-left:0;mso-wrap-distance-right:0;mso-position-horizontal-relative:page" coordorigin="850,316" coordsize="8278,0" path="m9128,316r-8278,e" filled="f" strokecolor="#676767" strokeweight=".5pt">
            <v:path arrowok="t"/>
            <w10:wrap type="topAndBottom" anchorx="page"/>
          </v:shape>
        </w:pict>
      </w:r>
      <w:r>
        <w:rPr>
          <w:color w:val="131413"/>
          <w:spacing w:val="-2"/>
          <w:sz w:val="16"/>
        </w:rPr>
        <w:t>03/2022</w:t>
      </w:r>
    </w:p>
    <w:p w14:paraId="69506B9E" w14:textId="77777777" w:rsidR="005C2392" w:rsidRDefault="00830E65">
      <w:pPr>
        <w:tabs>
          <w:tab w:val="left" w:pos="4483"/>
        </w:tabs>
        <w:spacing w:before="60"/>
        <w:ind w:left="110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4"/>
          <w:sz w:val="16"/>
        </w:rPr>
        <w:t xml:space="preserve"> </w:t>
      </w:r>
      <w:r>
        <w:rPr>
          <w:color w:val="313130"/>
          <w:sz w:val="16"/>
        </w:rPr>
        <w:t>KG,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Straße</w:t>
      </w:r>
      <w:r>
        <w:rPr>
          <w:color w:val="313130"/>
          <w:spacing w:val="7"/>
          <w:sz w:val="16"/>
        </w:rPr>
        <w:t xml:space="preserve"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D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95502</w:t>
      </w:r>
      <w:r>
        <w:rPr>
          <w:color w:val="313130"/>
          <w:spacing w:val="7"/>
          <w:sz w:val="16"/>
        </w:rPr>
        <w:t xml:space="preserve"> </w:t>
      </w:r>
      <w:r>
        <w:rPr>
          <w:color w:val="313130"/>
          <w:spacing w:val="-2"/>
          <w:sz w:val="16"/>
        </w:rPr>
        <w:t>Himmelkron</w:t>
      </w:r>
      <w:r>
        <w:rPr>
          <w:color w:val="313130"/>
          <w:sz w:val="16"/>
        </w:rPr>
        <w:tab/>
      </w:r>
      <w:proofErr w:type="gramStart"/>
      <w:r>
        <w:rPr>
          <w:color w:val="313130"/>
          <w:sz w:val="16"/>
        </w:rPr>
        <w:t>•</w:t>
      </w:r>
      <w:r>
        <w:rPr>
          <w:color w:val="313130"/>
          <w:spacing w:val="30"/>
          <w:sz w:val="16"/>
        </w:rPr>
        <w:t xml:space="preserve">  </w:t>
      </w:r>
      <w:proofErr w:type="spellStart"/>
      <w:r>
        <w:rPr>
          <w:color w:val="313130"/>
          <w:sz w:val="16"/>
        </w:rPr>
        <w:t>marketing</w:t>
      </w:r>
      <w:proofErr w:type="spellEnd"/>
      <w:proofErr w:type="gramEnd"/>
      <w:r>
        <w:rPr>
          <w:color w:val="313130"/>
          <w:sz w:val="16"/>
        </w:rPr>
        <w:t>:</w:t>
      </w:r>
      <w:r>
        <w:rPr>
          <w:color w:val="313130"/>
          <w:spacing w:val="7"/>
          <w:sz w:val="16"/>
        </w:rPr>
        <w:t xml:space="preserve"> </w:t>
      </w:r>
      <w:r>
        <w:rPr>
          <w:color w:val="313130"/>
          <w:sz w:val="16"/>
        </w:rPr>
        <w:t>+49</w:t>
      </w:r>
      <w:r>
        <w:rPr>
          <w:color w:val="313130"/>
          <w:spacing w:val="5"/>
          <w:sz w:val="16"/>
        </w:rPr>
        <w:t xml:space="preserve"> </w:t>
      </w:r>
      <w:r>
        <w:rPr>
          <w:color w:val="313130"/>
          <w:sz w:val="16"/>
        </w:rPr>
        <w:t>9273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9273-68</w:t>
      </w:r>
      <w:r>
        <w:rPr>
          <w:color w:val="313130"/>
          <w:spacing w:val="6"/>
          <w:sz w:val="16"/>
        </w:rPr>
        <w:t xml:space="preserve"> </w:t>
      </w:r>
      <w:r>
        <w:rPr>
          <w:color w:val="313130"/>
          <w:sz w:val="16"/>
        </w:rPr>
        <w:t>•</w:t>
      </w:r>
      <w:r>
        <w:rPr>
          <w:color w:val="313130"/>
          <w:spacing w:val="6"/>
          <w:sz w:val="16"/>
        </w:rPr>
        <w:t xml:space="preserve"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 w14:paraId="4D3D8E53" w14:textId="77777777" w:rsidR="005C2392" w:rsidRPr="00630902" w:rsidRDefault="00830E65">
      <w:pPr>
        <w:spacing w:before="36"/>
        <w:ind w:left="110"/>
        <w:rPr>
          <w:sz w:val="16"/>
          <w:lang w:val="en-GB"/>
        </w:rPr>
      </w:pPr>
      <w:r w:rsidRPr="00630902">
        <w:rPr>
          <w:color w:val="313130"/>
          <w:sz w:val="16"/>
          <w:lang w:val="en-GB"/>
        </w:rPr>
        <w:t>In</w:t>
      </w:r>
      <w:r w:rsidRPr="00630902">
        <w:rPr>
          <w:color w:val="313130"/>
          <w:spacing w:val="43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our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press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area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on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hyperlink r:id="rId10">
        <w:r w:rsidRPr="00630902">
          <w:rPr>
            <w:color w:val="313130"/>
            <w:sz w:val="16"/>
            <w:lang w:val="en-GB"/>
          </w:rPr>
          <w:t>www.zieher.com</w:t>
        </w:r>
      </w:hyperlink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you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will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find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all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press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releases</w:t>
      </w:r>
      <w:r w:rsidRPr="00630902">
        <w:rPr>
          <w:color w:val="313130"/>
          <w:spacing w:val="46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including</w:t>
      </w:r>
      <w:r w:rsidRPr="00630902">
        <w:rPr>
          <w:color w:val="313130"/>
          <w:spacing w:val="46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visual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material</w:t>
      </w:r>
      <w:r w:rsidRPr="00630902">
        <w:rPr>
          <w:color w:val="313130"/>
          <w:spacing w:val="45"/>
          <w:sz w:val="16"/>
          <w:lang w:val="en-GB"/>
        </w:rPr>
        <w:t xml:space="preserve"> </w:t>
      </w:r>
      <w:r w:rsidRPr="00630902">
        <w:rPr>
          <w:color w:val="313130"/>
          <w:sz w:val="16"/>
          <w:lang w:val="en-GB"/>
        </w:rPr>
        <w:t>to</w:t>
      </w:r>
      <w:r w:rsidRPr="00630902">
        <w:rPr>
          <w:color w:val="313130"/>
          <w:spacing w:val="46"/>
          <w:sz w:val="16"/>
          <w:lang w:val="en-GB"/>
        </w:rPr>
        <w:t xml:space="preserve"> </w:t>
      </w:r>
      <w:r w:rsidRPr="00630902">
        <w:rPr>
          <w:color w:val="313130"/>
          <w:spacing w:val="-2"/>
          <w:sz w:val="16"/>
          <w:lang w:val="en-GB"/>
        </w:rPr>
        <w:t>download.</w:t>
      </w:r>
    </w:p>
    <w:sectPr w:rsidR="005C2392" w:rsidRPr="00630902">
      <w:type w:val="continuous"/>
      <w:pgSz w:w="11910" w:h="16840"/>
      <w:pgMar w:top="1340" w:right="1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2392"/>
    <w:rsid w:val="005C2392"/>
    <w:rsid w:val="00630902"/>
    <w:rsid w:val="0083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2844C6A1"/>
  <w15:docId w15:val="{52A75016-5E98-49AC-A780-552A18D5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77"/>
      <w:ind w:left="4755" w:right="3816"/>
      <w:jc w:val="center"/>
    </w:pPr>
    <w:rPr>
      <w:sz w:val="32"/>
      <w:szCs w:val="32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EHER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zieher.com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resse@zieh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1527</Characters>
  <Application>Microsoft Office Word</Application>
  <DocSecurity>0</DocSecurity>
  <Lines>43</Lines>
  <Paragraphs>21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Borger</cp:lastModifiedBy>
  <cp:revision>3</cp:revision>
  <dcterms:created xsi:type="dcterms:W3CDTF">2022-04-11T15:26:00Z</dcterms:created>
  <dcterms:modified xsi:type="dcterms:W3CDTF">2022-04-11T15:27:00Z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2022-04-11T00:00:00Z</vt:filetime>
  </property>
</Properties>
</file>