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790;top:5215;width:3248;height:2816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257385pt;margin-top:554.417603pt;width:162.9pt;height:141.75pt;mso-position-horizontal-relative:page;mso-position-vertical-relative:page;z-index:15729664" id="docshapegroup4" coordorigin="7785,11088" coordsize="3258,2835">
            <v:shape style="position:absolute;left:7785;top:11088;width:3258;height:2835" type="#_x0000_t75" id="docshape5" stroked="false">
              <v:imagedata r:id="rId6" o:title=""/>
            </v:shape>
            <v:shape style="position:absolute;left:7790;top:11093;width:3248;height:2825" id="docshape6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1.75pt;mso-position-horizontal-relative:page;mso-position-vertical-relative:page;z-index:15730176" id="docshapegroup7" coordorigin="7803,8138" coordsize="3258,2835">
            <v:shape style="position:absolute;left:7802;top:8137;width:3258;height:2835" type="#_x0000_t75" id="docshape8" stroked="false">
              <v:imagedata r:id="rId7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688" id="docshapegroup10" coordorigin="7790,2238" coordsize="3273,2834">
            <v:shape style="position:absolute;left:7795;top:2243;width:3249;height:2824" type="#_x0000_t75" id="docshape11" stroked="false">
              <v:imagedata r:id="rId8" o:title=""/>
            </v:shape>
            <v:shape style="position:absolute;left:7795;top:2243;width:3263;height:2824" id="docshape12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3" coordorigin="9587,15048" coordsize="1469,932">
            <v:shape style="position:absolute;left:9854;top:15047;width:1167;height:932" id="docshape14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5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6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7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„Cloches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of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some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other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kind“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430"/>
      </w:pPr>
      <w:r>
        <w:rPr>
          <w:color w:val="131413"/>
        </w:rPr>
        <w:t>The glass cloches by ZIEHER, which are meanwhile available in</w:t>
      </w:r>
      <w:r>
        <w:rPr>
          <w:color w:val="131413"/>
          <w:spacing w:val="1"/>
        </w:rPr>
        <w:t> </w:t>
      </w:r>
      <w:r>
        <w:rPr>
          <w:color w:val="131413"/>
        </w:rPr>
        <w:t>various sizes (diameter 9cm to 30cm), delight by their unusual form!</w:t>
      </w:r>
      <w:r>
        <w:rPr>
          <w:color w:val="131413"/>
          <w:spacing w:val="1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presentation</w:t>
      </w:r>
      <w:r>
        <w:rPr>
          <w:color w:val="131413"/>
          <w:spacing w:val="-4"/>
        </w:rPr>
        <w:t> </w:t>
      </w:r>
      <w:r>
        <w:rPr>
          <w:color w:val="131413"/>
        </w:rPr>
        <w:t>of</w:t>
      </w:r>
      <w:r>
        <w:rPr>
          <w:color w:val="131413"/>
          <w:spacing w:val="-4"/>
        </w:rPr>
        <w:t> </w:t>
      </w:r>
      <w:r>
        <w:rPr>
          <w:color w:val="131413"/>
        </w:rPr>
        <w:t>fine</w:t>
      </w:r>
      <w:r>
        <w:rPr>
          <w:color w:val="131413"/>
          <w:spacing w:val="-3"/>
        </w:rPr>
        <w:t> </w:t>
      </w:r>
      <w:r>
        <w:rPr>
          <w:color w:val="131413"/>
        </w:rPr>
        <w:t>truffles,</w:t>
      </w:r>
      <w:r>
        <w:rPr>
          <w:color w:val="131413"/>
          <w:spacing w:val="-2"/>
        </w:rPr>
        <w:t> </w:t>
      </w:r>
      <w:r>
        <w:rPr>
          <w:color w:val="131413"/>
        </w:rPr>
        <w:t>an</w:t>
      </w:r>
      <w:r>
        <w:rPr>
          <w:color w:val="131413"/>
          <w:spacing w:val="-4"/>
        </w:rPr>
        <w:t> </w:t>
      </w:r>
      <w:r>
        <w:rPr>
          <w:color w:val="131413"/>
        </w:rPr>
        <w:t>exclusive</w:t>
      </w:r>
      <w:r>
        <w:rPr>
          <w:color w:val="131413"/>
          <w:spacing w:val="-4"/>
        </w:rPr>
        <w:t> </w:t>
      </w:r>
      <w:r>
        <w:rPr>
          <w:color w:val="131413"/>
        </w:rPr>
        <w:t>choice</w:t>
      </w:r>
      <w:r>
        <w:rPr>
          <w:color w:val="131413"/>
          <w:spacing w:val="-3"/>
        </w:rPr>
        <w:t> </w:t>
      </w:r>
      <w:r>
        <w:rPr>
          <w:color w:val="131413"/>
        </w:rPr>
        <w:t>of</w:t>
      </w:r>
      <w:r>
        <w:rPr>
          <w:color w:val="131413"/>
          <w:spacing w:val="-4"/>
        </w:rPr>
        <w:t> </w:t>
      </w:r>
      <w:r>
        <w:rPr>
          <w:color w:val="131413"/>
        </w:rPr>
        <w:t>cheese</w:t>
      </w:r>
      <w:r>
        <w:rPr>
          <w:color w:val="131413"/>
          <w:spacing w:val="-2"/>
        </w:rPr>
        <w:t> </w:t>
      </w:r>
      <w:r>
        <w:rPr>
          <w:color w:val="131413"/>
        </w:rPr>
        <w:t>or</w:t>
      </w:r>
      <w:r>
        <w:rPr>
          <w:color w:val="131413"/>
          <w:spacing w:val="-4"/>
        </w:rPr>
        <w:t> </w:t>
      </w:r>
      <w:r>
        <w:rPr>
          <w:color w:val="131413"/>
        </w:rPr>
        <w:t>just</w:t>
      </w:r>
      <w:r>
        <w:rPr>
          <w:color w:val="131413"/>
          <w:spacing w:val="-58"/>
        </w:rPr>
        <w:t> </w:t>
      </w:r>
      <w:r>
        <w:rPr>
          <w:color w:val="131413"/>
        </w:rPr>
        <w:t>simply</w:t>
      </w:r>
      <w:r>
        <w:rPr>
          <w:color w:val="131413"/>
          <w:spacing w:val="-1"/>
        </w:rPr>
        <w:t> </w:t>
      </w:r>
      <w:r>
        <w:rPr>
          <w:color w:val="131413"/>
        </w:rPr>
        <w:t>a</w:t>
      </w:r>
      <w:r>
        <w:rPr>
          <w:color w:val="131413"/>
          <w:spacing w:val="-2"/>
        </w:rPr>
        <w:t> </w:t>
      </w:r>
      <w:r>
        <w:rPr>
          <w:color w:val="131413"/>
        </w:rPr>
        <w:t>single</w:t>
      </w:r>
      <w:r>
        <w:rPr>
          <w:color w:val="131413"/>
          <w:spacing w:val="-1"/>
        </w:rPr>
        <w:t> </w:t>
      </w:r>
      <w:r>
        <w:rPr>
          <w:color w:val="131413"/>
        </w:rPr>
        <w:t>praline</w:t>
      </w:r>
      <w:r>
        <w:rPr>
          <w:color w:val="131413"/>
          <w:spacing w:val="-2"/>
        </w:rPr>
        <w:t> </w:t>
      </w:r>
      <w:r>
        <w:rPr>
          <w:color w:val="131413"/>
        </w:rPr>
        <w:t>–</w:t>
      </w:r>
      <w:r>
        <w:rPr>
          <w:color w:val="131413"/>
          <w:spacing w:val="-1"/>
        </w:rPr>
        <w:t> </w:t>
      </w:r>
      <w:r>
        <w:rPr>
          <w:color w:val="131413"/>
        </w:rPr>
        <w:t>there</w:t>
      </w:r>
      <w:r>
        <w:rPr>
          <w:color w:val="131413"/>
          <w:spacing w:val="-1"/>
        </w:rPr>
        <w:t> </w:t>
      </w:r>
      <w:r>
        <w:rPr>
          <w:color w:val="131413"/>
        </w:rPr>
        <w:t>is</w:t>
      </w:r>
      <w:r>
        <w:rPr>
          <w:color w:val="131413"/>
          <w:spacing w:val="-2"/>
        </w:rPr>
        <w:t> </w:t>
      </w:r>
      <w:r>
        <w:rPr>
          <w:color w:val="131413"/>
        </w:rPr>
        <w:t>a</w:t>
      </w:r>
      <w:r>
        <w:rPr>
          <w:color w:val="131413"/>
          <w:spacing w:val="-2"/>
        </w:rPr>
        <w:t> </w:t>
      </w:r>
      <w:r>
        <w:rPr>
          <w:color w:val="131413"/>
        </w:rPr>
        <w:t>fitting</w:t>
      </w:r>
      <w:r>
        <w:rPr>
          <w:color w:val="131413"/>
          <w:spacing w:val="-1"/>
        </w:rPr>
        <w:t> </w:t>
      </w:r>
      <w:r>
        <w:rPr>
          <w:color w:val="131413"/>
        </w:rPr>
        <w:t>size for</w:t>
      </w:r>
      <w:r>
        <w:rPr>
          <w:color w:val="131413"/>
          <w:spacing w:val="-1"/>
        </w:rPr>
        <w:t> </w:t>
      </w:r>
      <w:r>
        <w:rPr>
          <w:color w:val="131413"/>
        </w:rPr>
        <w:t>each</w:t>
      </w:r>
      <w:r>
        <w:rPr>
          <w:color w:val="131413"/>
          <w:spacing w:val="-2"/>
        </w:rPr>
        <w:t> </w:t>
      </w:r>
      <w:r>
        <w:rPr>
          <w:color w:val="131413"/>
        </w:rPr>
        <w:t>purpose.</w:t>
      </w:r>
    </w:p>
    <w:p>
      <w:pPr>
        <w:pStyle w:val="BodyText"/>
        <w:spacing w:line="266" w:lineRule="auto"/>
        <w:ind w:left="110" w:right="2646"/>
      </w:pPr>
      <w:r>
        <w:rPr>
          <w:color w:val="131413"/>
        </w:rPr>
        <w:t>The light cloches by ZIEHER are heat resistant, dishwasher safe and</w:t>
      </w:r>
      <w:r>
        <w:rPr>
          <w:color w:val="131413"/>
          <w:spacing w:val="-59"/>
        </w:rPr>
        <w:t> </w:t>
      </w:r>
      <w:r>
        <w:rPr>
          <w:color w:val="131413"/>
        </w:rPr>
        <w:t>very easy to handle for the guests. Each item is hand-blown, manu-</w:t>
      </w:r>
      <w:r>
        <w:rPr>
          <w:color w:val="131413"/>
          <w:spacing w:val="1"/>
        </w:rPr>
        <w:t> </w:t>
      </w:r>
      <w:r>
        <w:rPr>
          <w:color w:val="131413"/>
        </w:rPr>
        <w:t>factured</w:t>
      </w:r>
      <w:r>
        <w:rPr>
          <w:color w:val="131413"/>
          <w:spacing w:val="-3"/>
        </w:rPr>
        <w:t> </w:t>
      </w:r>
      <w:r>
        <w:rPr>
          <w:color w:val="131413"/>
        </w:rPr>
        <w:t>by</w:t>
      </w:r>
      <w:r>
        <w:rPr>
          <w:color w:val="131413"/>
          <w:spacing w:val="-4"/>
        </w:rPr>
        <w:t> </w:t>
      </w:r>
      <w:r>
        <w:rPr>
          <w:color w:val="131413"/>
        </w:rPr>
        <w:t>hand</w:t>
      </w:r>
      <w:r>
        <w:rPr>
          <w:color w:val="131413"/>
          <w:spacing w:val="-4"/>
        </w:rPr>
        <w:t> </w:t>
      </w:r>
      <w:r>
        <w:rPr>
          <w:color w:val="131413"/>
        </w:rPr>
        <w:t>and</w:t>
      </w:r>
      <w:r>
        <w:rPr>
          <w:color w:val="131413"/>
          <w:spacing w:val="-3"/>
        </w:rPr>
        <w:t> </w:t>
      </w:r>
      <w:r>
        <w:rPr>
          <w:color w:val="131413"/>
        </w:rPr>
        <w:t>therefore</w:t>
      </w:r>
      <w:r>
        <w:rPr>
          <w:color w:val="131413"/>
          <w:spacing w:val="-3"/>
        </w:rPr>
        <w:t> </w:t>
      </w:r>
      <w:r>
        <w:rPr>
          <w:color w:val="131413"/>
        </w:rPr>
        <w:t>also</w:t>
      </w:r>
      <w:r>
        <w:rPr>
          <w:color w:val="131413"/>
          <w:spacing w:val="-4"/>
        </w:rPr>
        <w:t> </w:t>
      </w:r>
      <w:r>
        <w:rPr>
          <w:color w:val="131413"/>
        </w:rPr>
        <w:t>slightly</w:t>
      </w:r>
      <w:r>
        <w:rPr>
          <w:color w:val="131413"/>
          <w:spacing w:val="-3"/>
        </w:rPr>
        <w:t> </w:t>
      </w:r>
      <w:r>
        <w:rPr>
          <w:color w:val="131413"/>
        </w:rPr>
        <w:t>different</w:t>
      </w:r>
      <w:r>
        <w:rPr>
          <w:color w:val="131413"/>
          <w:spacing w:val="-3"/>
        </w:rPr>
        <w:t> </w:t>
      </w:r>
      <w:r>
        <w:rPr>
          <w:color w:val="131413"/>
        </w:rPr>
        <w:t>and</w:t>
      </w:r>
      <w:r>
        <w:rPr>
          <w:color w:val="131413"/>
          <w:spacing w:val="-4"/>
        </w:rPr>
        <w:t> </w:t>
      </w:r>
      <w:r>
        <w:rPr>
          <w:color w:val="131413"/>
        </w:rPr>
        <w:t>individual!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2647"/>
      </w:pPr>
      <w:r>
        <w:rPr>
          <w:color w:val="131413"/>
        </w:rPr>
        <w:t>The raw material for these items is borosilicate glass, which is mainly</w:t>
      </w:r>
      <w:r>
        <w:rPr>
          <w:color w:val="131413"/>
          <w:spacing w:val="-59"/>
        </w:rPr>
        <w:t> </w:t>
      </w:r>
      <w:r>
        <w:rPr>
          <w:color w:val="131413"/>
        </w:rPr>
        <w:t>used for laboratory dishes. Its main features are a great resistance</w:t>
      </w:r>
      <w:r>
        <w:rPr>
          <w:color w:val="131413"/>
          <w:spacing w:val="1"/>
        </w:rPr>
        <w:t> </w:t>
      </w:r>
      <w:r>
        <w:rPr>
          <w:color w:val="131413"/>
        </w:rPr>
        <w:t>against heat and changes in temperature, as well as a high break</w:t>
      </w:r>
      <w:r>
        <w:rPr>
          <w:color w:val="131413"/>
          <w:spacing w:val="1"/>
        </w:rPr>
        <w:t> </w:t>
      </w:r>
      <w:r>
        <w:rPr>
          <w:color w:val="131413"/>
        </w:rPr>
        <w:t>resistance.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0"/>
      </w:pPr>
      <w:hyperlink r:id="rId9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8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Himmelkron</w:t>
        <w:tab/>
        <w:t>•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10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4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1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167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ZIEHER.COM/" TargetMode="External"/><Relationship Id="rId10" Type="http://schemas.openxmlformats.org/officeDocument/2006/relationships/hyperlink" Target="mailto:presse@zieher.com" TargetMode="External"/><Relationship Id="rId11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2022-02-09T13:25:58Z</dcterms:created>
  <dcterms:modified xsi:type="dcterms:W3CDTF">2022-02-09T13:25:58Z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2022-02-09T00:00:00Z</vt:filetime>
  </property>
</Properties>
</file>