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A" w:rsidRPr="008501FC" w:rsidRDefault="00ED1BBD" w:rsidP="00A25B0A">
      <w:pPr>
        <w:ind w:lef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342265</wp:posOffset>
            </wp:positionV>
            <wp:extent cx="1676400" cy="2994025"/>
            <wp:effectExtent l="19050" t="0" r="0" b="0"/>
            <wp:wrapTight wrapText="bothSides">
              <wp:wrapPolygon edited="0">
                <wp:start x="-245" y="0"/>
                <wp:lineTo x="-245" y="21440"/>
                <wp:lineTo x="21600" y="21440"/>
                <wp:lineTo x="21600" y="0"/>
                <wp:lineTo x="-245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D67" w:rsidRPr="008501FC">
        <w:rPr>
          <w:rFonts w:ascii="Arial" w:hAnsi="Arial" w:cs="Arial"/>
          <w:b/>
          <w:sz w:val="28"/>
          <w:szCs w:val="28"/>
          <w:u w:val="single"/>
        </w:rPr>
        <w:t>„</w:t>
      </w:r>
      <w:r w:rsidR="009322CE" w:rsidRPr="008501FC">
        <w:rPr>
          <w:rFonts w:ascii="Arial" w:hAnsi="Arial" w:cs="Arial"/>
          <w:b/>
          <w:sz w:val="28"/>
          <w:szCs w:val="28"/>
          <w:u w:val="single"/>
        </w:rPr>
        <w:t>Vaganza</w:t>
      </w:r>
      <w:r w:rsidR="00C82D67" w:rsidRPr="008501FC">
        <w:rPr>
          <w:rFonts w:ascii="Arial" w:hAnsi="Arial" w:cs="Arial"/>
          <w:b/>
          <w:sz w:val="28"/>
          <w:szCs w:val="28"/>
          <w:u w:val="single"/>
        </w:rPr>
        <w:t xml:space="preserve">“ </w:t>
      </w:r>
      <w:r w:rsidR="00353797" w:rsidRPr="008501FC">
        <w:rPr>
          <w:rFonts w:ascii="Arial" w:hAnsi="Arial" w:cs="Arial"/>
          <w:b/>
          <w:sz w:val="28"/>
          <w:szCs w:val="28"/>
          <w:u w:val="single"/>
        </w:rPr>
        <w:t>von ZIEHER</w:t>
      </w:r>
    </w:p>
    <w:p w:rsidR="00B61D1D" w:rsidRDefault="002169E2" w:rsidP="009322CE">
      <w:pPr>
        <w:ind w:left="567" w:right="543"/>
        <w:jc w:val="both"/>
        <w:rPr>
          <w:rFonts w:ascii="Arial" w:hAnsi="Arial" w:cs="Arial"/>
          <w:sz w:val="24"/>
          <w:szCs w:val="24"/>
        </w:rPr>
      </w:pPr>
      <w:r w:rsidRPr="008501FC">
        <w:rPr>
          <w:rFonts w:ascii="Arial" w:hAnsi="Arial" w:cs="Arial"/>
          <w:sz w:val="24"/>
          <w:szCs w:val="24"/>
        </w:rPr>
        <w:t>Die</w:t>
      </w:r>
      <w:r w:rsidR="009322CE" w:rsidRPr="008501FC">
        <w:rPr>
          <w:rFonts w:ascii="Arial" w:hAnsi="Arial" w:cs="Arial"/>
          <w:sz w:val="24"/>
          <w:szCs w:val="24"/>
        </w:rPr>
        <w:t xml:space="preserve"> filigrane</w:t>
      </w:r>
      <w:r w:rsidRPr="008501FC">
        <w:rPr>
          <w:rFonts w:ascii="Arial" w:hAnsi="Arial" w:cs="Arial"/>
          <w:sz w:val="24"/>
          <w:szCs w:val="24"/>
        </w:rPr>
        <w:t xml:space="preserve"> Champagnerflöte</w:t>
      </w:r>
      <w:r w:rsidR="009322CE" w:rsidRPr="008501FC">
        <w:rPr>
          <w:rFonts w:ascii="Arial" w:hAnsi="Arial" w:cs="Arial"/>
          <w:sz w:val="24"/>
          <w:szCs w:val="24"/>
        </w:rPr>
        <w:t xml:space="preserve"> „Vaganza“ </w:t>
      </w:r>
      <w:r w:rsidRPr="008501FC">
        <w:rPr>
          <w:rFonts w:ascii="Arial" w:hAnsi="Arial" w:cs="Arial"/>
          <w:sz w:val="24"/>
          <w:szCs w:val="24"/>
        </w:rPr>
        <w:t>ist</w:t>
      </w:r>
      <w:r w:rsidR="00D41960" w:rsidRPr="008501FC">
        <w:rPr>
          <w:rFonts w:ascii="Arial" w:hAnsi="Arial" w:cs="Arial"/>
          <w:sz w:val="24"/>
          <w:szCs w:val="24"/>
        </w:rPr>
        <w:t xml:space="preserve"> mundgeblasen</w:t>
      </w:r>
      <w:r w:rsidRPr="008501FC">
        <w:rPr>
          <w:rFonts w:ascii="Arial" w:hAnsi="Arial" w:cs="Arial"/>
          <w:sz w:val="24"/>
          <w:szCs w:val="24"/>
        </w:rPr>
        <w:t xml:space="preserve"> und en</w:t>
      </w:r>
      <w:r w:rsidR="008E4D5B" w:rsidRPr="008501FC">
        <w:rPr>
          <w:rFonts w:ascii="Arial" w:hAnsi="Arial" w:cs="Arial"/>
          <w:sz w:val="24"/>
          <w:szCs w:val="24"/>
        </w:rPr>
        <w:t>t</w:t>
      </w:r>
      <w:r w:rsidRPr="008501FC">
        <w:rPr>
          <w:rFonts w:ascii="Arial" w:hAnsi="Arial" w:cs="Arial"/>
          <w:sz w:val="24"/>
          <w:szCs w:val="24"/>
        </w:rPr>
        <w:t>steht in aufwendiger Handarbeit durch erfahrene Glasbläser</w:t>
      </w:r>
      <w:r w:rsidR="00D41960" w:rsidRPr="008501FC">
        <w:rPr>
          <w:rFonts w:ascii="Arial" w:hAnsi="Arial" w:cs="Arial"/>
          <w:sz w:val="24"/>
          <w:szCs w:val="24"/>
        </w:rPr>
        <w:t xml:space="preserve">. </w:t>
      </w:r>
      <w:r w:rsidRPr="008501FC">
        <w:rPr>
          <w:rFonts w:ascii="Arial" w:hAnsi="Arial" w:cs="Arial"/>
          <w:sz w:val="24"/>
          <w:szCs w:val="24"/>
        </w:rPr>
        <w:t>Das Resultat dieser Arbeit ist ein kristalli</w:t>
      </w:r>
      <w:r w:rsidR="009322CE" w:rsidRPr="008501FC">
        <w:rPr>
          <w:rFonts w:ascii="Arial" w:hAnsi="Arial" w:cs="Arial"/>
          <w:sz w:val="24"/>
          <w:szCs w:val="24"/>
        </w:rPr>
        <w:t xml:space="preserve">nes Glas höchster Handwerkskunst. </w:t>
      </w:r>
      <w:r w:rsidR="00642332" w:rsidRPr="008501FC">
        <w:rPr>
          <w:rFonts w:ascii="Arial" w:hAnsi="Arial" w:cs="Arial"/>
          <w:sz w:val="24"/>
          <w:szCs w:val="24"/>
        </w:rPr>
        <w:t>Bei einer</w:t>
      </w:r>
      <w:r w:rsidR="003B59DA" w:rsidRPr="008501FC">
        <w:rPr>
          <w:rFonts w:ascii="Arial" w:hAnsi="Arial" w:cs="Arial"/>
          <w:sz w:val="24"/>
          <w:szCs w:val="24"/>
        </w:rPr>
        <w:t xml:space="preserve"> außergewöhnlichen</w:t>
      </w:r>
      <w:r w:rsidR="009322CE" w:rsidRPr="008501FC">
        <w:rPr>
          <w:rFonts w:ascii="Arial" w:hAnsi="Arial" w:cs="Arial"/>
          <w:sz w:val="24"/>
          <w:szCs w:val="24"/>
        </w:rPr>
        <w:t xml:space="preserve"> Höhe von 33</w:t>
      </w:r>
      <w:r w:rsidR="00AF093F">
        <w:rPr>
          <w:rFonts w:ascii="Arial" w:hAnsi="Arial" w:cs="Arial"/>
          <w:sz w:val="24"/>
          <w:szCs w:val="24"/>
        </w:rPr>
        <w:t>,</w:t>
      </w:r>
      <w:r w:rsidR="003B59DA" w:rsidRPr="008501FC">
        <w:rPr>
          <w:rFonts w:ascii="Arial" w:hAnsi="Arial" w:cs="Arial"/>
          <w:sz w:val="24"/>
          <w:szCs w:val="24"/>
        </w:rPr>
        <w:t xml:space="preserve">5 </w:t>
      </w:r>
      <w:r w:rsidR="00AF093F">
        <w:rPr>
          <w:rFonts w:ascii="Arial" w:hAnsi="Arial" w:cs="Arial"/>
          <w:sz w:val="24"/>
          <w:szCs w:val="24"/>
        </w:rPr>
        <w:t>c</w:t>
      </w:r>
      <w:r w:rsidR="009322CE" w:rsidRPr="008501FC">
        <w:rPr>
          <w:rFonts w:ascii="Arial" w:hAnsi="Arial" w:cs="Arial"/>
          <w:sz w:val="24"/>
          <w:szCs w:val="24"/>
        </w:rPr>
        <w:t xml:space="preserve">m </w:t>
      </w:r>
      <w:r w:rsidR="00642332" w:rsidRPr="008501FC">
        <w:rPr>
          <w:rFonts w:ascii="Arial" w:hAnsi="Arial" w:cs="Arial"/>
          <w:sz w:val="24"/>
          <w:szCs w:val="24"/>
        </w:rPr>
        <w:t>mit</w:t>
      </w:r>
      <w:r w:rsidR="009322CE" w:rsidRPr="008501FC">
        <w:rPr>
          <w:rFonts w:ascii="Arial" w:hAnsi="Arial" w:cs="Arial"/>
          <w:sz w:val="24"/>
          <w:szCs w:val="24"/>
        </w:rPr>
        <w:t xml:space="preserve"> nur 5</w:t>
      </w:r>
      <w:r w:rsidR="00AF093F">
        <w:rPr>
          <w:rFonts w:ascii="Arial" w:hAnsi="Arial" w:cs="Arial"/>
          <w:sz w:val="24"/>
          <w:szCs w:val="24"/>
        </w:rPr>
        <w:t>,</w:t>
      </w:r>
      <w:r w:rsidR="009322CE" w:rsidRPr="008501FC">
        <w:rPr>
          <w:rFonts w:ascii="Arial" w:hAnsi="Arial" w:cs="Arial"/>
          <w:sz w:val="24"/>
          <w:szCs w:val="24"/>
        </w:rPr>
        <w:t xml:space="preserve">0 </w:t>
      </w:r>
      <w:r w:rsidR="00AF093F">
        <w:rPr>
          <w:rFonts w:ascii="Arial" w:hAnsi="Arial" w:cs="Arial"/>
          <w:sz w:val="24"/>
          <w:szCs w:val="24"/>
        </w:rPr>
        <w:t>c</w:t>
      </w:r>
      <w:r w:rsidR="009322CE" w:rsidRPr="008501FC">
        <w:rPr>
          <w:rFonts w:ascii="Arial" w:hAnsi="Arial" w:cs="Arial"/>
          <w:sz w:val="24"/>
          <w:szCs w:val="24"/>
        </w:rPr>
        <w:t xml:space="preserve">m Durchmesser besticht </w:t>
      </w:r>
      <w:r w:rsidR="00D2387C" w:rsidRPr="008501FC">
        <w:rPr>
          <w:rFonts w:ascii="Arial" w:hAnsi="Arial" w:cs="Arial"/>
          <w:sz w:val="24"/>
          <w:szCs w:val="24"/>
        </w:rPr>
        <w:t xml:space="preserve">„Vaganza“ </w:t>
      </w:r>
      <w:r w:rsidR="0042779D" w:rsidRPr="008501FC">
        <w:rPr>
          <w:rFonts w:ascii="Arial" w:hAnsi="Arial" w:cs="Arial"/>
          <w:sz w:val="24"/>
          <w:szCs w:val="24"/>
        </w:rPr>
        <w:t xml:space="preserve"> durch die</w:t>
      </w:r>
      <w:r w:rsidR="009322CE" w:rsidRPr="008501FC">
        <w:rPr>
          <w:rFonts w:ascii="Arial" w:hAnsi="Arial" w:cs="Arial"/>
          <w:sz w:val="24"/>
          <w:szCs w:val="24"/>
        </w:rPr>
        <w:t xml:space="preserve"> sehr schlanke Silhouette</w:t>
      </w:r>
      <w:r w:rsidR="00D2387C" w:rsidRPr="008501FC">
        <w:rPr>
          <w:rFonts w:ascii="Arial" w:hAnsi="Arial" w:cs="Arial"/>
          <w:sz w:val="24"/>
          <w:szCs w:val="24"/>
        </w:rPr>
        <w:t xml:space="preserve"> und elegante Form</w:t>
      </w:r>
      <w:r w:rsidR="00D41960" w:rsidRPr="008501FC">
        <w:rPr>
          <w:rFonts w:ascii="Arial" w:hAnsi="Arial" w:cs="Arial"/>
          <w:sz w:val="24"/>
          <w:szCs w:val="24"/>
        </w:rPr>
        <w:t xml:space="preserve">, die </w:t>
      </w:r>
      <w:r w:rsidR="000B7495" w:rsidRPr="008501FC">
        <w:rPr>
          <w:rFonts w:ascii="Arial" w:hAnsi="Arial" w:cs="Arial"/>
          <w:sz w:val="24"/>
          <w:szCs w:val="24"/>
        </w:rPr>
        <w:t>dem G</w:t>
      </w:r>
      <w:r w:rsidRPr="008501FC">
        <w:rPr>
          <w:rFonts w:ascii="Arial" w:hAnsi="Arial" w:cs="Arial"/>
          <w:sz w:val="24"/>
          <w:szCs w:val="24"/>
        </w:rPr>
        <w:t xml:space="preserve">las </w:t>
      </w:r>
      <w:r w:rsidR="000B7495" w:rsidRPr="008501FC">
        <w:rPr>
          <w:rFonts w:ascii="Arial" w:hAnsi="Arial" w:cs="Arial"/>
          <w:sz w:val="24"/>
          <w:szCs w:val="24"/>
        </w:rPr>
        <w:t>einen exklusiven Charakter verleiht</w:t>
      </w:r>
      <w:r w:rsidR="009322CE" w:rsidRPr="008501FC">
        <w:rPr>
          <w:rFonts w:ascii="Arial" w:hAnsi="Arial" w:cs="Arial"/>
          <w:sz w:val="24"/>
          <w:szCs w:val="24"/>
        </w:rPr>
        <w:t>.</w:t>
      </w:r>
      <w:r w:rsidR="00AF093F">
        <w:rPr>
          <w:rFonts w:ascii="Arial" w:hAnsi="Arial" w:cs="Arial"/>
          <w:sz w:val="24"/>
          <w:szCs w:val="24"/>
        </w:rPr>
        <w:t xml:space="preserve"> Die platin- und goldfarbenen Varianten begeistern durch brillante Farben und die luxuriöse Ausstrahlung der eingesetzten </w:t>
      </w:r>
      <w:r w:rsidR="00D75C18">
        <w:rPr>
          <w:rFonts w:ascii="Arial" w:hAnsi="Arial" w:cs="Arial"/>
          <w:sz w:val="24"/>
          <w:szCs w:val="24"/>
        </w:rPr>
        <w:t>Veredelung</w:t>
      </w:r>
      <w:r w:rsidR="00AF093F">
        <w:rPr>
          <w:rFonts w:ascii="Arial" w:hAnsi="Arial" w:cs="Arial"/>
          <w:sz w:val="24"/>
          <w:szCs w:val="24"/>
        </w:rPr>
        <w:t xml:space="preserve">. </w:t>
      </w:r>
    </w:p>
    <w:p w:rsidR="00816765" w:rsidRDefault="007E3943" w:rsidP="00D2387C">
      <w:pPr>
        <w:ind w:left="567" w:right="543"/>
        <w:jc w:val="both"/>
        <w:rPr>
          <w:rFonts w:ascii="Arial" w:hAnsi="Arial" w:cs="Arial"/>
          <w:sz w:val="24"/>
          <w:szCs w:val="24"/>
        </w:rPr>
      </w:pPr>
      <w:r w:rsidRPr="008501FC">
        <w:rPr>
          <w:rFonts w:ascii="Arial" w:hAnsi="Arial" w:cs="Arial"/>
          <w:sz w:val="24"/>
          <w:szCs w:val="24"/>
        </w:rPr>
        <w:t xml:space="preserve">„Vaganza“ </w:t>
      </w:r>
      <w:r w:rsidR="0042779D" w:rsidRPr="008501FC">
        <w:rPr>
          <w:rFonts w:ascii="Arial" w:hAnsi="Arial" w:cs="Arial"/>
          <w:sz w:val="24"/>
          <w:szCs w:val="24"/>
        </w:rPr>
        <w:t>verführt durch</w:t>
      </w:r>
      <w:r w:rsidR="00886D4D" w:rsidRPr="008501FC">
        <w:rPr>
          <w:rFonts w:ascii="Arial" w:hAnsi="Arial" w:cs="Arial"/>
          <w:sz w:val="24"/>
          <w:szCs w:val="24"/>
        </w:rPr>
        <w:t xml:space="preserve"> charmante Leichtigkeit </w:t>
      </w:r>
      <w:r w:rsidR="00D2387C" w:rsidRPr="008501FC">
        <w:rPr>
          <w:rFonts w:ascii="Arial" w:hAnsi="Arial" w:cs="Arial"/>
          <w:sz w:val="24"/>
          <w:szCs w:val="24"/>
        </w:rPr>
        <w:t xml:space="preserve">und macht jede Veranstaltung </w:t>
      </w:r>
      <w:r w:rsidR="00886D4D" w:rsidRPr="008501FC">
        <w:rPr>
          <w:rFonts w:ascii="Arial" w:hAnsi="Arial" w:cs="Arial"/>
          <w:sz w:val="24"/>
          <w:szCs w:val="24"/>
        </w:rPr>
        <w:t>zum High Society-Event.</w:t>
      </w:r>
    </w:p>
    <w:p w:rsidR="00816765" w:rsidRDefault="00816765" w:rsidP="00D2387C">
      <w:pPr>
        <w:ind w:left="567" w:right="543"/>
        <w:jc w:val="both"/>
        <w:rPr>
          <w:rFonts w:ascii="Arial" w:hAnsi="Arial" w:cs="Arial"/>
          <w:sz w:val="24"/>
          <w:szCs w:val="24"/>
        </w:rPr>
      </w:pPr>
    </w:p>
    <w:p w:rsidR="008F3E66" w:rsidRPr="00E27802" w:rsidRDefault="00A25B0A" w:rsidP="00D2387C">
      <w:pPr>
        <w:ind w:left="567" w:right="543"/>
        <w:jc w:val="both"/>
        <w:rPr>
          <w:sz w:val="24"/>
          <w:szCs w:val="24"/>
        </w:rPr>
      </w:pPr>
      <w:r w:rsidRPr="00E27802">
        <w:rPr>
          <w:rFonts w:ascii="Arial" w:hAnsi="Arial" w:cs="Arial"/>
          <w:sz w:val="24"/>
          <w:szCs w:val="24"/>
        </w:rPr>
        <w:t xml:space="preserve">Weitere Informationen: </w:t>
      </w:r>
      <w:r w:rsidR="003D48FD" w:rsidRPr="003D48FD">
        <w:rPr>
          <w:rFonts w:ascii="Arial" w:hAnsi="Arial" w:cs="Arial"/>
          <w:sz w:val="24"/>
          <w:szCs w:val="24"/>
        </w:rPr>
        <w:t>WWW</w:t>
      </w:r>
      <w:r w:rsidR="003D48FD">
        <w:rPr>
          <w:rFonts w:ascii="Arial" w:hAnsi="Arial" w:cs="Arial"/>
          <w:sz w:val="24"/>
          <w:szCs w:val="24"/>
        </w:rPr>
        <w:t>.ZIEHER.COM</w:t>
      </w:r>
    </w:p>
    <w:p w:rsidR="00C60207" w:rsidRDefault="00ED1BBD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12065</wp:posOffset>
            </wp:positionV>
            <wp:extent cx="1667510" cy="2512060"/>
            <wp:effectExtent l="38100" t="19050" r="27940" b="21590"/>
            <wp:wrapTight wrapText="bothSides">
              <wp:wrapPolygon edited="0">
                <wp:start x="-494" y="-164"/>
                <wp:lineTo x="-494" y="21786"/>
                <wp:lineTo x="21962" y="21786"/>
                <wp:lineTo x="21962" y="-164"/>
                <wp:lineTo x="-494" y="-164"/>
              </wp:wrapPolygon>
            </wp:wrapTight>
            <wp:docPr id="4" name="Bild 4" descr="SF_5481_Ice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F_5481_Ice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512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207" w:rsidRDefault="00ED1BBD" w:rsidP="00A159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2498090</wp:posOffset>
            </wp:positionV>
            <wp:extent cx="2263775" cy="2185670"/>
            <wp:effectExtent l="19050" t="19050" r="22225" b="24130"/>
            <wp:wrapTight wrapText="bothSides">
              <wp:wrapPolygon edited="0">
                <wp:start x="-182" y="-188"/>
                <wp:lineTo x="-182" y="21838"/>
                <wp:lineTo x="21812" y="21838"/>
                <wp:lineTo x="21812" y="-188"/>
                <wp:lineTo x="-182" y="-188"/>
              </wp:wrapPolygon>
            </wp:wrapTight>
            <wp:docPr id="9" name="Bild 9" descr="SF_Konkret_4857_5481_weiss_01_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F_Konkret_4857_5481_weiss_01_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889" t="3203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2494915</wp:posOffset>
            </wp:positionV>
            <wp:extent cx="1367790" cy="2185670"/>
            <wp:effectExtent l="38100" t="19050" r="22860" b="24130"/>
            <wp:wrapTight wrapText="bothSides">
              <wp:wrapPolygon edited="0">
                <wp:start x="-602" y="-188"/>
                <wp:lineTo x="-602" y="21838"/>
                <wp:lineTo x="21961" y="21838"/>
                <wp:lineTo x="21961" y="-188"/>
                <wp:lineTo x="-602" y="-188"/>
              </wp:wrapPolygon>
            </wp:wrapTight>
            <wp:docPr id="10" name="Bild 10" descr="SF_548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F_5481_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85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2507615</wp:posOffset>
            </wp:positionV>
            <wp:extent cx="1683385" cy="2200275"/>
            <wp:effectExtent l="19050" t="19050" r="12065" b="28575"/>
            <wp:wrapTight wrapText="bothSides">
              <wp:wrapPolygon edited="0">
                <wp:start x="-244" y="-187"/>
                <wp:lineTo x="-244" y="21881"/>
                <wp:lineTo x="21755" y="21881"/>
                <wp:lineTo x="21755" y="-187"/>
                <wp:lineTo x="-244" y="-187"/>
              </wp:wrapPolygon>
            </wp:wrapTight>
            <wp:docPr id="6" name="Bild 6" descr="SF_Vaganza_548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F_Vaganza_5481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30" t="14720" r="4730" b="6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0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0207" w:rsidSect="00A25B0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61" w:rsidRDefault="00EF1661" w:rsidP="002B04F8">
      <w:pPr>
        <w:spacing w:after="0" w:line="240" w:lineRule="auto"/>
      </w:pPr>
      <w:r>
        <w:separator/>
      </w:r>
    </w:p>
  </w:endnote>
  <w:endnote w:type="continuationSeparator" w:id="0">
    <w:p w:rsidR="00EF1661" w:rsidRDefault="00EF1661" w:rsidP="002B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69" w:rsidRDefault="00ED1BBD" w:rsidP="00125D08">
    <w:pPr>
      <w:spacing w:after="0"/>
      <w:ind w:left="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-466725</wp:posOffset>
          </wp:positionV>
          <wp:extent cx="1129030" cy="1129030"/>
          <wp:effectExtent l="19050" t="0" r="0" b="0"/>
          <wp:wrapTight wrapText="bothSides">
            <wp:wrapPolygon edited="0">
              <wp:start x="-364" y="0"/>
              <wp:lineTo x="-364" y="21138"/>
              <wp:lineTo x="21503" y="21138"/>
              <wp:lineTo x="21503" y="0"/>
              <wp:lineTo x="-364" y="0"/>
            </wp:wrapPolygon>
          </wp:wrapTight>
          <wp:docPr id="1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169">
      <w:rPr>
        <w:rFonts w:ascii="Arial" w:hAnsi="Arial" w:cs="Arial"/>
        <w:sz w:val="16"/>
        <w:szCs w:val="16"/>
        <w:u w:val="single"/>
      </w:rPr>
      <w:t>03</w:t>
    </w:r>
    <w:r w:rsidR="00544169" w:rsidRPr="00C32288">
      <w:rPr>
        <w:rFonts w:ascii="Arial" w:hAnsi="Arial" w:cs="Arial"/>
        <w:sz w:val="16"/>
        <w:szCs w:val="16"/>
        <w:u w:val="single"/>
      </w:rPr>
      <w:t>/2017</w:t>
    </w:r>
    <w:r w:rsidR="00544169">
      <w:rPr>
        <w:rFonts w:ascii="Arial" w:hAnsi="Arial" w:cs="Arial"/>
        <w:sz w:val="16"/>
        <w:szCs w:val="16"/>
      </w:rPr>
      <w:t>__________________________________________________________________________________</w:t>
    </w:r>
  </w:p>
  <w:p w:rsidR="00544169" w:rsidRPr="00C32288" w:rsidRDefault="00544169" w:rsidP="00125D08">
    <w:pPr>
      <w:spacing w:after="0"/>
      <w:ind w:left="567"/>
      <w:rPr>
        <w:rFonts w:ascii="Arial" w:hAnsi="Arial" w:cs="Arial"/>
        <w:sz w:val="16"/>
        <w:szCs w:val="16"/>
      </w:rPr>
    </w:pPr>
    <w:r w:rsidRPr="00C32288">
      <w:rPr>
        <w:rFonts w:ascii="Arial" w:hAnsi="Arial" w:cs="Arial"/>
        <w:sz w:val="16"/>
        <w:szCs w:val="16"/>
      </w:rPr>
      <w:t xml:space="preserve">Zieher KG, </w:t>
    </w:r>
    <w:r>
      <w:rPr>
        <w:rFonts w:ascii="Arial" w:hAnsi="Arial" w:cs="Arial"/>
        <w:sz w:val="16"/>
        <w:szCs w:val="16"/>
      </w:rPr>
      <w:t xml:space="preserve">Kulmbacher Straße 15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>D - 95502 Himmelkron</w:t>
    </w:r>
    <w:r>
      <w:rPr>
        <w:rFonts w:ascii="Arial" w:hAnsi="Arial" w:cs="Arial"/>
        <w:sz w:val="16"/>
        <w:szCs w:val="16"/>
      </w:rPr>
      <w:t xml:space="preserve"> </w:t>
    </w:r>
    <w:r w:rsidRPr="00C32288">
      <w:rPr>
        <w:rFonts w:cs="Arial"/>
        <w:sz w:val="18"/>
        <w:szCs w:val="18"/>
      </w:rPr>
      <w:t xml:space="preserve">• </w:t>
    </w:r>
    <w:r w:rsidRPr="00C32288">
      <w:rPr>
        <w:rFonts w:ascii="Arial" w:hAnsi="Arial" w:cs="Arial"/>
        <w:sz w:val="16"/>
        <w:szCs w:val="16"/>
      </w:rPr>
      <w:t>Marketing: 0</w:t>
    </w:r>
    <w:r>
      <w:rPr>
        <w:rFonts w:ascii="Arial" w:hAnsi="Arial" w:cs="Arial"/>
        <w:sz w:val="16"/>
        <w:szCs w:val="16"/>
      </w:rPr>
      <w:t xml:space="preserve">9273- 9273- 68 </w:t>
    </w:r>
    <w:r w:rsidRPr="00C32288">
      <w:rPr>
        <w:rFonts w:cs="Arial"/>
        <w:sz w:val="18"/>
        <w:szCs w:val="18"/>
      </w:rPr>
      <w:t xml:space="preserve">• </w:t>
    </w:r>
    <w:hyperlink r:id="rId2" w:history="1">
      <w:r w:rsidRPr="00C32288">
        <w:rPr>
          <w:rStyle w:val="Hyperlink"/>
          <w:rFonts w:ascii="Arial" w:hAnsi="Arial" w:cs="Arial"/>
          <w:sz w:val="16"/>
          <w:szCs w:val="16"/>
        </w:rPr>
        <w:t>presse@zieher.com</w:t>
      </w:r>
    </w:hyperlink>
  </w:p>
  <w:p w:rsidR="00544169" w:rsidRPr="00E77346" w:rsidRDefault="00544169" w:rsidP="00125D08">
    <w:pPr>
      <w:pStyle w:val="Fuzeile"/>
      <w:ind w:left="567"/>
      <w:rPr>
        <w:rFonts w:ascii="Arial" w:hAnsi="Arial" w:cs="Arial"/>
        <w:sz w:val="16"/>
        <w:szCs w:val="16"/>
      </w:rPr>
    </w:pPr>
    <w:r w:rsidRPr="00E77346">
      <w:rPr>
        <w:rFonts w:ascii="Arial" w:hAnsi="Arial" w:cs="Arial"/>
        <w:sz w:val="16"/>
        <w:szCs w:val="16"/>
      </w:rPr>
      <w:t xml:space="preserve">Im Pressebereich </w:t>
    </w:r>
    <w:r>
      <w:rPr>
        <w:rFonts w:ascii="Arial" w:hAnsi="Arial" w:cs="Arial"/>
        <w:sz w:val="16"/>
        <w:szCs w:val="16"/>
      </w:rPr>
      <w:t xml:space="preserve">unter </w:t>
    </w:r>
    <w:hyperlink r:id="rId3" w:history="1">
      <w:r w:rsidRPr="00E77346">
        <w:rPr>
          <w:rStyle w:val="Hyperlink"/>
          <w:rFonts w:ascii="Arial" w:hAnsi="Arial" w:cs="Arial"/>
          <w:sz w:val="16"/>
          <w:szCs w:val="16"/>
        </w:rPr>
        <w:t>www.zieher.com</w:t>
      </w:r>
    </w:hyperlink>
    <w:r w:rsidRPr="00E77346">
      <w:rPr>
        <w:rFonts w:ascii="Arial" w:hAnsi="Arial" w:cs="Arial"/>
        <w:sz w:val="16"/>
        <w:szCs w:val="16"/>
      </w:rPr>
      <w:t xml:space="preserve"> finden S</w:t>
    </w:r>
    <w:r>
      <w:rPr>
        <w:rFonts w:ascii="Arial" w:hAnsi="Arial" w:cs="Arial"/>
        <w:sz w:val="16"/>
        <w:szCs w:val="16"/>
      </w:rPr>
      <w:t>ie alle Pressemitteilungen inklusive</w:t>
    </w:r>
    <w:r w:rsidRPr="00E77346">
      <w:rPr>
        <w:rFonts w:ascii="Arial" w:hAnsi="Arial" w:cs="Arial"/>
        <w:sz w:val="16"/>
        <w:szCs w:val="16"/>
      </w:rPr>
      <w:t xml:space="preserve"> Bildmaterial als Download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61" w:rsidRDefault="00EF1661" w:rsidP="002B04F8">
      <w:pPr>
        <w:spacing w:after="0" w:line="240" w:lineRule="auto"/>
      </w:pPr>
      <w:r>
        <w:separator/>
      </w:r>
    </w:p>
  </w:footnote>
  <w:footnote w:type="continuationSeparator" w:id="0">
    <w:p w:rsidR="00EF1661" w:rsidRDefault="00EF1661" w:rsidP="002B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59A"/>
    <w:rsid w:val="000070C6"/>
    <w:rsid w:val="000278CB"/>
    <w:rsid w:val="000464F0"/>
    <w:rsid w:val="00057B7C"/>
    <w:rsid w:val="000625D8"/>
    <w:rsid w:val="00062ADD"/>
    <w:rsid w:val="0006559A"/>
    <w:rsid w:val="00086344"/>
    <w:rsid w:val="000A1729"/>
    <w:rsid w:val="000B7495"/>
    <w:rsid w:val="000D331B"/>
    <w:rsid w:val="000E04EE"/>
    <w:rsid w:val="000E6C29"/>
    <w:rsid w:val="0011532F"/>
    <w:rsid w:val="00125D08"/>
    <w:rsid w:val="0014659C"/>
    <w:rsid w:val="00147D42"/>
    <w:rsid w:val="00152B11"/>
    <w:rsid w:val="0015611B"/>
    <w:rsid w:val="0016456C"/>
    <w:rsid w:val="001741C3"/>
    <w:rsid w:val="001B3AEA"/>
    <w:rsid w:val="001F3C05"/>
    <w:rsid w:val="002169E2"/>
    <w:rsid w:val="00231F65"/>
    <w:rsid w:val="00256654"/>
    <w:rsid w:val="00270646"/>
    <w:rsid w:val="002B04F8"/>
    <w:rsid w:val="002B53FE"/>
    <w:rsid w:val="002B6152"/>
    <w:rsid w:val="002C3BB2"/>
    <w:rsid w:val="002C4407"/>
    <w:rsid w:val="003027A4"/>
    <w:rsid w:val="00326F95"/>
    <w:rsid w:val="00330453"/>
    <w:rsid w:val="00344031"/>
    <w:rsid w:val="00350FE8"/>
    <w:rsid w:val="00353797"/>
    <w:rsid w:val="00361CD1"/>
    <w:rsid w:val="00371C09"/>
    <w:rsid w:val="003746A0"/>
    <w:rsid w:val="00381305"/>
    <w:rsid w:val="00384D65"/>
    <w:rsid w:val="00386277"/>
    <w:rsid w:val="003B59DA"/>
    <w:rsid w:val="003D48FD"/>
    <w:rsid w:val="003D65C3"/>
    <w:rsid w:val="0040371A"/>
    <w:rsid w:val="004039CC"/>
    <w:rsid w:val="004273AB"/>
    <w:rsid w:val="0042779D"/>
    <w:rsid w:val="00441C2A"/>
    <w:rsid w:val="00445C4B"/>
    <w:rsid w:val="004732E0"/>
    <w:rsid w:val="00476705"/>
    <w:rsid w:val="004B4A6C"/>
    <w:rsid w:val="004C3F74"/>
    <w:rsid w:val="0051022D"/>
    <w:rsid w:val="00513A79"/>
    <w:rsid w:val="00544169"/>
    <w:rsid w:val="00557577"/>
    <w:rsid w:val="0058789A"/>
    <w:rsid w:val="005915F7"/>
    <w:rsid w:val="00595078"/>
    <w:rsid w:val="005A7745"/>
    <w:rsid w:val="005C076F"/>
    <w:rsid w:val="005C4D4A"/>
    <w:rsid w:val="00624421"/>
    <w:rsid w:val="00625F61"/>
    <w:rsid w:val="00626E25"/>
    <w:rsid w:val="00635546"/>
    <w:rsid w:val="00640532"/>
    <w:rsid w:val="00642332"/>
    <w:rsid w:val="00653536"/>
    <w:rsid w:val="006564CD"/>
    <w:rsid w:val="006574FB"/>
    <w:rsid w:val="00664010"/>
    <w:rsid w:val="00675D4F"/>
    <w:rsid w:val="006939E7"/>
    <w:rsid w:val="006B57BF"/>
    <w:rsid w:val="006F6B7F"/>
    <w:rsid w:val="00716668"/>
    <w:rsid w:val="00741648"/>
    <w:rsid w:val="00771A9C"/>
    <w:rsid w:val="00773903"/>
    <w:rsid w:val="00776699"/>
    <w:rsid w:val="007878AE"/>
    <w:rsid w:val="00790A01"/>
    <w:rsid w:val="00792687"/>
    <w:rsid w:val="007B1604"/>
    <w:rsid w:val="007B6145"/>
    <w:rsid w:val="007D59F5"/>
    <w:rsid w:val="007E3943"/>
    <w:rsid w:val="00816765"/>
    <w:rsid w:val="008359D9"/>
    <w:rsid w:val="008501FC"/>
    <w:rsid w:val="00853FAD"/>
    <w:rsid w:val="0087042D"/>
    <w:rsid w:val="00882AD5"/>
    <w:rsid w:val="00886AA5"/>
    <w:rsid w:val="00886D4D"/>
    <w:rsid w:val="008A3C72"/>
    <w:rsid w:val="008B7B50"/>
    <w:rsid w:val="008E4D5B"/>
    <w:rsid w:val="008F3E66"/>
    <w:rsid w:val="00916722"/>
    <w:rsid w:val="009322CE"/>
    <w:rsid w:val="0094051E"/>
    <w:rsid w:val="00986D55"/>
    <w:rsid w:val="00992021"/>
    <w:rsid w:val="00994250"/>
    <w:rsid w:val="009968CD"/>
    <w:rsid w:val="009A65CF"/>
    <w:rsid w:val="009B461E"/>
    <w:rsid w:val="00A01AD6"/>
    <w:rsid w:val="00A15982"/>
    <w:rsid w:val="00A25B0A"/>
    <w:rsid w:val="00A266B7"/>
    <w:rsid w:val="00A80256"/>
    <w:rsid w:val="00A809F7"/>
    <w:rsid w:val="00AA4031"/>
    <w:rsid w:val="00AC3C4A"/>
    <w:rsid w:val="00AE2770"/>
    <w:rsid w:val="00AF093F"/>
    <w:rsid w:val="00AF580E"/>
    <w:rsid w:val="00AF5AB7"/>
    <w:rsid w:val="00B00245"/>
    <w:rsid w:val="00B06876"/>
    <w:rsid w:val="00B20152"/>
    <w:rsid w:val="00B31970"/>
    <w:rsid w:val="00B32B6F"/>
    <w:rsid w:val="00B61D1D"/>
    <w:rsid w:val="00B9359A"/>
    <w:rsid w:val="00BB3035"/>
    <w:rsid w:val="00BC52A9"/>
    <w:rsid w:val="00BD33AD"/>
    <w:rsid w:val="00C42B41"/>
    <w:rsid w:val="00C60207"/>
    <w:rsid w:val="00C82D67"/>
    <w:rsid w:val="00CB4F8A"/>
    <w:rsid w:val="00CE57F4"/>
    <w:rsid w:val="00CF0AFC"/>
    <w:rsid w:val="00D1226C"/>
    <w:rsid w:val="00D2387C"/>
    <w:rsid w:val="00D2502E"/>
    <w:rsid w:val="00D319A0"/>
    <w:rsid w:val="00D415B3"/>
    <w:rsid w:val="00D41960"/>
    <w:rsid w:val="00D503D7"/>
    <w:rsid w:val="00D62509"/>
    <w:rsid w:val="00D75C18"/>
    <w:rsid w:val="00DC6EA3"/>
    <w:rsid w:val="00E0413B"/>
    <w:rsid w:val="00E27802"/>
    <w:rsid w:val="00E77346"/>
    <w:rsid w:val="00E94D6F"/>
    <w:rsid w:val="00EB188A"/>
    <w:rsid w:val="00EB5DC1"/>
    <w:rsid w:val="00EB6A88"/>
    <w:rsid w:val="00EC7253"/>
    <w:rsid w:val="00ED1BBD"/>
    <w:rsid w:val="00ED5D15"/>
    <w:rsid w:val="00EF162D"/>
    <w:rsid w:val="00EF1661"/>
    <w:rsid w:val="00F05A40"/>
    <w:rsid w:val="00F46B48"/>
    <w:rsid w:val="00F51C66"/>
    <w:rsid w:val="00F52AD9"/>
    <w:rsid w:val="00F67DBF"/>
    <w:rsid w:val="00F919C5"/>
    <w:rsid w:val="00FA1F81"/>
    <w:rsid w:val="00FA7F18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25B0A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D319A0"/>
    <w:pPr>
      <w:spacing w:after="0" w:line="240" w:lineRule="auto"/>
      <w:ind w:right="-143"/>
      <w:jc w:val="both"/>
    </w:pPr>
    <w:rPr>
      <w:rFonts w:ascii="Arial" w:eastAsia="Times New Roman" w:hAnsi="Arial"/>
      <w:sz w:val="32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319A0"/>
    <w:rPr>
      <w:rFonts w:ascii="Arial" w:eastAsia="Times New Roman" w:hAnsi="Arial"/>
      <w:sz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4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4F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04F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734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773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73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eher.com" TargetMode="External"/><Relationship Id="rId2" Type="http://schemas.openxmlformats.org/officeDocument/2006/relationships/hyperlink" Target="mailto:presse@zieher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69B7-15BC-4BB3-A979-895910F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699</CharactersWithSpaces>
  <SharedDoc>false</SharedDoc>
  <HLinks>
    <vt:vector size="12" baseType="variant"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2</cp:revision>
  <cp:lastPrinted>2016-12-29T12:32:00Z</cp:lastPrinted>
  <dcterms:created xsi:type="dcterms:W3CDTF">2017-01-25T12:46:00Z</dcterms:created>
  <dcterms:modified xsi:type="dcterms:W3CDTF">2017-01-25T12:46:00Z</dcterms:modified>
</cp:coreProperties>
</file>