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A8" w:rsidRPr="0022599F" w:rsidRDefault="005D594A" w:rsidP="00B513A8">
      <w:pPr>
        <w:spacing w:after="0"/>
        <w:jc w:val="center"/>
        <w:rPr>
          <w:rFonts w:ascii="Arial" w:hAnsi="Arial" w:cs="Arial"/>
          <w:b/>
          <w:sz w:val="32"/>
          <w:szCs w:val="32"/>
          <w:u w:val="single"/>
        </w:rPr>
      </w:pPr>
      <w:r>
        <w:rPr>
          <w:rFonts w:ascii="Arial" w:hAnsi="Arial" w:cs="Arial"/>
          <w:noProof/>
          <w:sz w:val="24"/>
          <w:szCs w:val="24"/>
          <w:lang w:eastAsia="de-DE"/>
        </w:rPr>
        <w:drawing>
          <wp:anchor distT="0" distB="0" distL="114300" distR="114300" simplePos="0" relativeHeight="251659776" behindDoc="1" locked="0" layoutInCell="1" allowOverlap="1">
            <wp:simplePos x="0" y="0"/>
            <wp:positionH relativeFrom="column">
              <wp:posOffset>4312285</wp:posOffset>
            </wp:positionH>
            <wp:positionV relativeFrom="paragraph">
              <wp:posOffset>2548255</wp:posOffset>
            </wp:positionV>
            <wp:extent cx="1619885" cy="2251075"/>
            <wp:effectExtent l="19050" t="19050" r="18415" b="15875"/>
            <wp:wrapTight wrapText="bothSides">
              <wp:wrapPolygon edited="0">
                <wp:start x="-254" y="-183"/>
                <wp:lineTo x="-254" y="21752"/>
                <wp:lineTo x="21846" y="21752"/>
                <wp:lineTo x="21846" y="-183"/>
                <wp:lineTo x="-254" y="-183"/>
              </wp:wrapPolygon>
            </wp:wrapTight>
            <wp:docPr id="29" name="Bild 29" descr="SF_2105x03x0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F_2105x03x04_04"/>
                    <pic:cNvPicPr>
                      <a:picLocks noChangeAspect="1" noChangeArrowheads="1"/>
                    </pic:cNvPicPr>
                  </pic:nvPicPr>
                  <pic:blipFill>
                    <a:blip r:embed="rId7" cstate="print"/>
                    <a:srcRect/>
                    <a:stretch>
                      <a:fillRect/>
                    </a:stretch>
                  </pic:blipFill>
                  <pic:spPr bwMode="auto">
                    <a:xfrm>
                      <a:off x="0" y="0"/>
                      <a:ext cx="1619885" cy="2251075"/>
                    </a:xfrm>
                    <a:prstGeom prst="rect">
                      <a:avLst/>
                    </a:prstGeom>
                    <a:noFill/>
                    <a:ln w="9525">
                      <a:solidFill>
                        <a:srgbClr val="000000"/>
                      </a:solidFill>
                      <a:miter lim="800000"/>
                      <a:headEnd/>
                      <a:tailEnd/>
                    </a:ln>
                  </pic:spPr>
                </pic:pic>
              </a:graphicData>
            </a:graphic>
          </wp:anchor>
        </w:drawing>
      </w:r>
      <w:r>
        <w:rPr>
          <w:rFonts w:ascii="Arial" w:eastAsia="Frutiger 67 Bold Condensed" w:hAnsi="Arial" w:cs="Arial"/>
          <w:noProof/>
          <w:sz w:val="24"/>
          <w:szCs w:val="24"/>
          <w:lang w:eastAsia="de-DE"/>
        </w:rPr>
        <w:drawing>
          <wp:anchor distT="0" distB="0" distL="114300" distR="114300" simplePos="0" relativeHeight="251655680" behindDoc="1" locked="0" layoutInCell="1" allowOverlap="1">
            <wp:simplePos x="0" y="0"/>
            <wp:positionH relativeFrom="column">
              <wp:posOffset>2519045</wp:posOffset>
            </wp:positionH>
            <wp:positionV relativeFrom="paragraph">
              <wp:posOffset>4962525</wp:posOffset>
            </wp:positionV>
            <wp:extent cx="1619885" cy="2428875"/>
            <wp:effectExtent l="38100" t="19050" r="18415" b="28575"/>
            <wp:wrapTight wrapText="bothSides">
              <wp:wrapPolygon edited="0">
                <wp:start x="-508" y="-169"/>
                <wp:lineTo x="-508" y="21854"/>
                <wp:lineTo x="21846" y="21854"/>
                <wp:lineTo x="21846" y="-169"/>
                <wp:lineTo x="-508" y="-169"/>
              </wp:wrapPolygon>
            </wp:wrapTight>
            <wp:docPr id="25" name="Bild 25" descr="SF_2107x04_4607x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F_2107x04_4607x10_01"/>
                    <pic:cNvPicPr>
                      <a:picLocks noChangeAspect="1" noChangeArrowheads="1"/>
                    </pic:cNvPicPr>
                  </pic:nvPicPr>
                  <pic:blipFill>
                    <a:blip r:embed="rId8" cstate="print"/>
                    <a:srcRect/>
                    <a:stretch>
                      <a:fillRect/>
                    </a:stretch>
                  </pic:blipFill>
                  <pic:spPr bwMode="auto">
                    <a:xfrm>
                      <a:off x="0" y="0"/>
                      <a:ext cx="1619885" cy="2428875"/>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7728" behindDoc="1" locked="0" layoutInCell="1" allowOverlap="1">
            <wp:simplePos x="0" y="0"/>
            <wp:positionH relativeFrom="column">
              <wp:posOffset>816610</wp:posOffset>
            </wp:positionH>
            <wp:positionV relativeFrom="paragraph">
              <wp:posOffset>4959985</wp:posOffset>
            </wp:positionV>
            <wp:extent cx="1594485" cy="2431415"/>
            <wp:effectExtent l="38100" t="19050" r="24765" b="26035"/>
            <wp:wrapTight wrapText="bothSides">
              <wp:wrapPolygon edited="0">
                <wp:start x="-516" y="-169"/>
                <wp:lineTo x="-516" y="21831"/>
                <wp:lineTo x="21935" y="21831"/>
                <wp:lineTo x="21935" y="-169"/>
                <wp:lineTo x="-516" y="-169"/>
              </wp:wrapPolygon>
            </wp:wrapTight>
            <wp:docPr id="27" name="Bild 27" descr="SF_2107x03_4324x1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F_2107x03_4324x11_00"/>
                    <pic:cNvPicPr>
                      <a:picLocks noChangeAspect="1" noChangeArrowheads="1"/>
                    </pic:cNvPicPr>
                  </pic:nvPicPr>
                  <pic:blipFill>
                    <a:blip r:embed="rId9" cstate="print"/>
                    <a:srcRect/>
                    <a:stretch>
                      <a:fillRect/>
                    </a:stretch>
                  </pic:blipFill>
                  <pic:spPr bwMode="auto">
                    <a:xfrm>
                      <a:off x="0" y="0"/>
                      <a:ext cx="1594485" cy="2431415"/>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8752" behindDoc="1" locked="0" layoutInCell="1" allowOverlap="1">
            <wp:simplePos x="0" y="0"/>
            <wp:positionH relativeFrom="column">
              <wp:posOffset>4302125</wp:posOffset>
            </wp:positionH>
            <wp:positionV relativeFrom="paragraph">
              <wp:posOffset>4972050</wp:posOffset>
            </wp:positionV>
            <wp:extent cx="1619885" cy="2429510"/>
            <wp:effectExtent l="38100" t="19050" r="18415" b="27940"/>
            <wp:wrapTight wrapText="bothSides">
              <wp:wrapPolygon edited="0">
                <wp:start x="-508" y="-169"/>
                <wp:lineTo x="-508" y="21848"/>
                <wp:lineTo x="21846" y="21848"/>
                <wp:lineTo x="21846" y="-169"/>
                <wp:lineTo x="-508" y="-169"/>
              </wp:wrapPolygon>
            </wp:wrapTight>
            <wp:docPr id="28" name="Bild 28" descr="SF_2105x03x0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F_2105x03x04_01"/>
                    <pic:cNvPicPr>
                      <a:picLocks noChangeAspect="1" noChangeArrowheads="1"/>
                    </pic:cNvPicPr>
                  </pic:nvPicPr>
                  <pic:blipFill>
                    <a:blip r:embed="rId10" cstate="print"/>
                    <a:srcRect/>
                    <a:stretch>
                      <a:fillRect/>
                    </a:stretch>
                  </pic:blipFill>
                  <pic:spPr bwMode="auto">
                    <a:xfrm>
                      <a:off x="0" y="0"/>
                      <a:ext cx="1619885" cy="2429510"/>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6704" behindDoc="1" locked="0" layoutInCell="1" allowOverlap="1">
            <wp:simplePos x="0" y="0"/>
            <wp:positionH relativeFrom="column">
              <wp:posOffset>4312285</wp:posOffset>
            </wp:positionH>
            <wp:positionV relativeFrom="paragraph">
              <wp:posOffset>177800</wp:posOffset>
            </wp:positionV>
            <wp:extent cx="1619885" cy="2266315"/>
            <wp:effectExtent l="38100" t="19050" r="18415" b="19685"/>
            <wp:wrapTight wrapText="bothSides">
              <wp:wrapPolygon edited="0">
                <wp:start x="-508" y="-182"/>
                <wp:lineTo x="-508" y="21788"/>
                <wp:lineTo x="21846" y="21788"/>
                <wp:lineTo x="21846" y="-182"/>
                <wp:lineTo x="-508" y="-182"/>
              </wp:wrapPolygon>
            </wp:wrapTight>
            <wp:docPr id="26" name="Bild 26" descr="SF_2107x03x0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F_2107x03x04_01"/>
                    <pic:cNvPicPr>
                      <a:picLocks noChangeAspect="1" noChangeArrowheads="1"/>
                    </pic:cNvPicPr>
                  </pic:nvPicPr>
                  <pic:blipFill>
                    <a:blip r:embed="rId11" cstate="print"/>
                    <a:srcRect/>
                    <a:stretch>
                      <a:fillRect/>
                    </a:stretch>
                  </pic:blipFill>
                  <pic:spPr bwMode="auto">
                    <a:xfrm>
                      <a:off x="0" y="0"/>
                      <a:ext cx="1619885" cy="2266315"/>
                    </a:xfrm>
                    <a:prstGeom prst="rect">
                      <a:avLst/>
                    </a:prstGeom>
                    <a:noFill/>
                    <a:ln w="9525">
                      <a:solidFill>
                        <a:srgbClr val="000000"/>
                      </a:solidFill>
                      <a:miter lim="800000"/>
                      <a:headEnd/>
                      <a:tailEnd/>
                    </a:ln>
                  </pic:spPr>
                </pic:pic>
              </a:graphicData>
            </a:graphic>
          </wp:anchor>
        </w:drawing>
      </w:r>
      <w:r w:rsidR="00E867C3">
        <w:rPr>
          <w:rFonts w:ascii="Arial" w:hAnsi="Arial" w:cs="Arial"/>
          <w:b/>
          <w:sz w:val="32"/>
          <w:szCs w:val="32"/>
          <w:u w:val="single"/>
        </w:rPr>
        <w:t>Etageren von ZIEHER</w:t>
      </w:r>
    </w:p>
    <w:p w:rsidR="00102765" w:rsidRDefault="00102765" w:rsidP="00B53BB1">
      <w:pPr>
        <w:pStyle w:val="Begleittext"/>
        <w:spacing w:line="276" w:lineRule="auto"/>
        <w:ind w:left="567"/>
        <w:jc w:val="both"/>
        <w:rPr>
          <w:rStyle w:val="Begleittextd"/>
          <w:rFonts w:ascii="Arial" w:hAnsi="Arial" w:cs="Arial"/>
          <w:color w:val="auto"/>
          <w:lang w:val="de-DE"/>
        </w:rPr>
      </w:pPr>
    </w:p>
    <w:p w:rsidR="00167EA4" w:rsidRDefault="00167EA4" w:rsidP="00B53BB1">
      <w:pPr>
        <w:tabs>
          <w:tab w:val="left" w:pos="567"/>
          <w:tab w:val="left" w:pos="1134"/>
          <w:tab w:val="left" w:pos="1701"/>
        </w:tabs>
        <w:spacing w:after="0"/>
        <w:jc w:val="both"/>
        <w:rPr>
          <w:rFonts w:ascii="Arial" w:hAnsi="Arial" w:cs="Arial"/>
          <w:sz w:val="24"/>
          <w:szCs w:val="24"/>
        </w:rPr>
      </w:pPr>
      <w:r>
        <w:rPr>
          <w:rFonts w:ascii="Arial" w:hAnsi="Arial" w:cs="Arial"/>
          <w:sz w:val="24"/>
          <w:szCs w:val="24"/>
        </w:rPr>
        <w:t>Elegant servieren und stilvoll präsentieren – klassische Telleretageren, neu interpretiert!</w:t>
      </w:r>
    </w:p>
    <w:p w:rsidR="00167EA4" w:rsidRDefault="00167EA4" w:rsidP="00B53BB1">
      <w:pPr>
        <w:tabs>
          <w:tab w:val="left" w:pos="567"/>
          <w:tab w:val="left" w:pos="1134"/>
          <w:tab w:val="left" w:pos="1701"/>
        </w:tabs>
        <w:spacing w:after="0"/>
        <w:jc w:val="both"/>
        <w:rPr>
          <w:rFonts w:ascii="Arial" w:hAnsi="Arial" w:cs="Arial"/>
          <w:sz w:val="24"/>
          <w:szCs w:val="24"/>
        </w:rPr>
      </w:pPr>
    </w:p>
    <w:p w:rsidR="004D2B2D" w:rsidRDefault="00DA4ECF" w:rsidP="00B53BB1">
      <w:pPr>
        <w:tabs>
          <w:tab w:val="left" w:pos="567"/>
          <w:tab w:val="left" w:pos="1134"/>
          <w:tab w:val="left" w:pos="1701"/>
        </w:tabs>
        <w:spacing w:after="0"/>
        <w:jc w:val="both"/>
        <w:rPr>
          <w:rFonts w:ascii="Arial" w:hAnsi="Arial" w:cs="Arial"/>
          <w:sz w:val="24"/>
          <w:szCs w:val="24"/>
        </w:rPr>
      </w:pPr>
      <w:r w:rsidRPr="00DA4ECF">
        <w:rPr>
          <w:rFonts w:ascii="Arial" w:hAnsi="Arial" w:cs="Arial"/>
          <w:sz w:val="24"/>
          <w:szCs w:val="24"/>
        </w:rPr>
        <w:t>Formsch</w:t>
      </w:r>
      <w:r w:rsidRPr="00DA4ECF">
        <w:rPr>
          <w:rFonts w:ascii="Arial" w:hAnsi="Arial" w:cs="Arial"/>
          <w:sz w:val="24"/>
          <w:szCs w:val="24"/>
          <w:lang w:val="sv-SE"/>
        </w:rPr>
        <w:t>ö</w:t>
      </w:r>
      <w:r w:rsidRPr="00DA4ECF">
        <w:rPr>
          <w:rFonts w:ascii="Arial" w:hAnsi="Arial" w:cs="Arial"/>
          <w:sz w:val="24"/>
          <w:szCs w:val="24"/>
        </w:rPr>
        <w:t>ne und individuelle Etageren von Zieher bieten für zahlreiche Anwendungen die passende L</w:t>
      </w:r>
      <w:r w:rsidRPr="00DA4ECF">
        <w:rPr>
          <w:rFonts w:ascii="Arial" w:hAnsi="Arial" w:cs="Arial"/>
          <w:sz w:val="24"/>
          <w:szCs w:val="24"/>
          <w:lang w:val="sv-SE"/>
        </w:rPr>
        <w:t>ö</w:t>
      </w:r>
      <w:r w:rsidRPr="00DA4ECF">
        <w:rPr>
          <w:rFonts w:ascii="Arial" w:hAnsi="Arial" w:cs="Arial"/>
          <w:sz w:val="24"/>
          <w:szCs w:val="24"/>
        </w:rPr>
        <w:t>sung. Die klassischen Telleretageren sind mit drei oder vier Ebenen sowie in zwei Größen verfügbar.</w:t>
      </w:r>
    </w:p>
    <w:p w:rsidR="004D2B2D" w:rsidRDefault="004D2B2D" w:rsidP="00B53BB1">
      <w:pPr>
        <w:tabs>
          <w:tab w:val="left" w:pos="567"/>
          <w:tab w:val="left" w:pos="1134"/>
          <w:tab w:val="left" w:pos="1701"/>
        </w:tabs>
        <w:spacing w:after="0"/>
        <w:jc w:val="both"/>
        <w:rPr>
          <w:rFonts w:ascii="Arial" w:hAnsi="Arial" w:cs="Arial"/>
          <w:sz w:val="24"/>
          <w:szCs w:val="24"/>
        </w:rPr>
      </w:pPr>
    </w:p>
    <w:p w:rsidR="004D2B2D" w:rsidRDefault="004D2B2D" w:rsidP="00B53BB1">
      <w:pPr>
        <w:tabs>
          <w:tab w:val="left" w:pos="567"/>
          <w:tab w:val="left" w:pos="1134"/>
          <w:tab w:val="left" w:pos="1701"/>
        </w:tabs>
        <w:spacing w:after="0"/>
        <w:jc w:val="both"/>
        <w:rPr>
          <w:rFonts w:ascii="Arial" w:hAnsi="Arial" w:cs="Arial"/>
          <w:sz w:val="24"/>
          <w:szCs w:val="24"/>
        </w:rPr>
      </w:pPr>
      <w:r>
        <w:rPr>
          <w:rFonts w:ascii="Arial" w:hAnsi="Arial" w:cs="Arial"/>
          <w:sz w:val="24"/>
          <w:szCs w:val="24"/>
        </w:rPr>
        <w:t>Eine große Auswahl passender Einsätze aus Porzellan, Glas, Steingut oder Edelstahl ermöglicht ansprechende Materialkombinationen und flexible Gestaltungsmöglichkeiten.</w:t>
      </w:r>
    </w:p>
    <w:p w:rsidR="00614445" w:rsidRDefault="00DA4ECF" w:rsidP="00B53BB1">
      <w:pPr>
        <w:tabs>
          <w:tab w:val="left" w:pos="567"/>
          <w:tab w:val="left" w:pos="1134"/>
          <w:tab w:val="left" w:pos="1701"/>
        </w:tabs>
        <w:spacing w:after="0"/>
        <w:jc w:val="both"/>
        <w:rPr>
          <w:rFonts w:ascii="Arial" w:hAnsi="Arial" w:cs="Arial"/>
          <w:sz w:val="24"/>
          <w:szCs w:val="24"/>
        </w:rPr>
      </w:pPr>
      <w:r w:rsidRPr="00DA4ECF">
        <w:rPr>
          <w:rFonts w:ascii="Arial" w:hAnsi="Arial" w:cs="Arial"/>
          <w:sz w:val="24"/>
          <w:szCs w:val="24"/>
        </w:rPr>
        <w:t>Petit Fours, Desserts, Pralinen oder andere Leckereien werden auf den Etageren im Miniformat effektvoll präsentiert.</w:t>
      </w:r>
    </w:p>
    <w:p w:rsidR="00DA4ECF" w:rsidRPr="00DA4ECF" w:rsidRDefault="00DA4ECF" w:rsidP="00B53BB1">
      <w:pPr>
        <w:tabs>
          <w:tab w:val="left" w:pos="567"/>
          <w:tab w:val="left" w:pos="1134"/>
          <w:tab w:val="left" w:pos="1701"/>
        </w:tabs>
        <w:spacing w:after="0"/>
        <w:jc w:val="both"/>
        <w:rPr>
          <w:rFonts w:ascii="Arial" w:eastAsia="Frutiger 67 Bold Condensed" w:hAnsi="Arial" w:cs="Arial"/>
          <w:sz w:val="24"/>
          <w:szCs w:val="24"/>
        </w:rPr>
      </w:pPr>
      <w:r w:rsidRPr="00DA4ECF">
        <w:rPr>
          <w:rFonts w:ascii="Arial" w:hAnsi="Arial" w:cs="Arial"/>
          <w:sz w:val="24"/>
          <w:szCs w:val="24"/>
        </w:rPr>
        <w:t xml:space="preserve"> </w:t>
      </w:r>
    </w:p>
    <w:p w:rsidR="006B583D" w:rsidRDefault="00DA4ECF" w:rsidP="00B53BB1">
      <w:pPr>
        <w:tabs>
          <w:tab w:val="left" w:pos="567"/>
          <w:tab w:val="left" w:pos="1134"/>
          <w:tab w:val="left" w:pos="1701"/>
        </w:tabs>
        <w:spacing w:after="0"/>
        <w:jc w:val="both"/>
        <w:rPr>
          <w:rFonts w:ascii="Arial" w:eastAsia="Frutiger 67 Bold Condensed" w:hAnsi="Arial" w:cs="Arial"/>
          <w:sz w:val="24"/>
          <w:szCs w:val="24"/>
        </w:rPr>
      </w:pPr>
      <w:r w:rsidRPr="00DA4ECF">
        <w:rPr>
          <w:rFonts w:ascii="Arial" w:hAnsi="Arial" w:cs="Arial"/>
          <w:sz w:val="24"/>
          <w:szCs w:val="24"/>
        </w:rPr>
        <w:t xml:space="preserve">Die größeren Versionen sind wie geschaffen für Scones und Konfitüre beim Five o'Clock Tea, aber auch eine Auswahl von Wurst, Käse oder Obst lassen sich auf dem gedeckten Tisch anspruchsvoll in Szene setzen. </w:t>
      </w:r>
    </w:p>
    <w:p w:rsidR="006B583D" w:rsidRDefault="006B583D" w:rsidP="00B53BB1">
      <w:pPr>
        <w:tabs>
          <w:tab w:val="left" w:pos="567"/>
          <w:tab w:val="left" w:pos="1134"/>
          <w:tab w:val="left" w:pos="1701"/>
        </w:tabs>
        <w:spacing w:after="0"/>
        <w:jc w:val="both"/>
        <w:rPr>
          <w:rFonts w:ascii="Arial" w:eastAsia="Frutiger 67 Bold Condensed" w:hAnsi="Arial" w:cs="Arial"/>
          <w:sz w:val="24"/>
          <w:szCs w:val="24"/>
        </w:rPr>
      </w:pPr>
    </w:p>
    <w:p w:rsidR="004D2B2D" w:rsidRPr="006B583D" w:rsidRDefault="004D2B2D" w:rsidP="00B53BB1">
      <w:pPr>
        <w:tabs>
          <w:tab w:val="left" w:pos="567"/>
          <w:tab w:val="left" w:pos="1134"/>
          <w:tab w:val="left" w:pos="1701"/>
        </w:tabs>
        <w:spacing w:after="0"/>
        <w:jc w:val="both"/>
        <w:rPr>
          <w:rFonts w:ascii="Arial" w:eastAsia="Frutiger 67 Bold Condensed" w:hAnsi="Arial" w:cs="Arial"/>
          <w:sz w:val="24"/>
          <w:szCs w:val="24"/>
        </w:rPr>
      </w:pPr>
    </w:p>
    <w:p w:rsidR="008F3E66" w:rsidRPr="00DA4ECF" w:rsidRDefault="00A25B0A" w:rsidP="00B53BB1">
      <w:pPr>
        <w:tabs>
          <w:tab w:val="left" w:pos="0"/>
        </w:tabs>
        <w:spacing w:after="0"/>
        <w:ind w:right="543"/>
        <w:jc w:val="both"/>
        <w:rPr>
          <w:rFonts w:ascii="Arial" w:hAnsi="Arial" w:cs="Arial"/>
          <w:sz w:val="24"/>
          <w:szCs w:val="24"/>
        </w:rPr>
      </w:pPr>
      <w:r w:rsidRPr="00DA4ECF">
        <w:rPr>
          <w:rFonts w:ascii="Arial" w:hAnsi="Arial" w:cs="Arial"/>
          <w:sz w:val="24"/>
          <w:szCs w:val="24"/>
        </w:rPr>
        <w:t xml:space="preserve">Weitere Informationen: </w:t>
      </w:r>
      <w:r w:rsidR="00C33E89" w:rsidRPr="00DA4ECF">
        <w:rPr>
          <w:rFonts w:ascii="Arial" w:hAnsi="Arial" w:cs="Arial"/>
          <w:sz w:val="24"/>
          <w:szCs w:val="24"/>
        </w:rPr>
        <w:t>WWW.ZIEHER.COM</w:t>
      </w:r>
    </w:p>
    <w:p w:rsidR="00C60207" w:rsidRDefault="00C60207" w:rsidP="00B53BB1">
      <w:pPr>
        <w:spacing w:after="0" w:line="240" w:lineRule="auto"/>
        <w:jc w:val="both"/>
        <w:rPr>
          <w:rFonts w:ascii="Arial" w:hAnsi="Arial" w:cs="Arial"/>
          <w:sz w:val="20"/>
          <w:szCs w:val="20"/>
        </w:rPr>
      </w:pPr>
    </w:p>
    <w:p w:rsidR="00C60207" w:rsidRDefault="00C60207" w:rsidP="00B53BB1">
      <w:pPr>
        <w:spacing w:after="0" w:line="240" w:lineRule="auto"/>
        <w:jc w:val="both"/>
        <w:rPr>
          <w:rFonts w:ascii="Arial" w:hAnsi="Arial" w:cs="Arial"/>
          <w:sz w:val="20"/>
          <w:szCs w:val="20"/>
        </w:rPr>
      </w:pPr>
    </w:p>
    <w:sectPr w:rsidR="00C60207" w:rsidSect="00DA4ECF">
      <w:footerReference w:type="default" r:id="rId12"/>
      <w:pgSz w:w="11906" w:h="16838"/>
      <w:pgMar w:top="720" w:right="170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7D" w:rsidRDefault="001E6A7D" w:rsidP="002B04F8">
      <w:pPr>
        <w:spacing w:after="0" w:line="240" w:lineRule="auto"/>
      </w:pPr>
      <w:r>
        <w:separator/>
      </w:r>
    </w:p>
  </w:endnote>
  <w:endnote w:type="continuationSeparator" w:id="0">
    <w:p w:rsidR="001E6A7D" w:rsidRDefault="001E6A7D"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Frutiger 67 Bold Condense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C3" w:rsidRDefault="005D594A" w:rsidP="009E33BE">
    <w:pPr>
      <w:spacing w:after="0"/>
      <w:ind w:left="-142"/>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4976495</wp:posOffset>
          </wp:positionH>
          <wp:positionV relativeFrom="paragraph">
            <wp:posOffset>-467360</wp:posOffset>
          </wp:positionV>
          <wp:extent cx="1129030" cy="1129030"/>
          <wp:effectExtent l="19050" t="0" r="0" b="0"/>
          <wp:wrapTight wrapText="bothSides">
            <wp:wrapPolygon edited="0">
              <wp:start x="-364" y="0"/>
              <wp:lineTo x="-364" y="21138"/>
              <wp:lineTo x="21503" y="21138"/>
              <wp:lineTo x="21503" y="0"/>
              <wp:lineTo x="-364"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srcRect/>
                  <a:stretch>
                    <a:fillRect/>
                  </a:stretch>
                </pic:blipFill>
                <pic:spPr bwMode="auto">
                  <a:xfrm>
                    <a:off x="0" y="0"/>
                    <a:ext cx="1129030" cy="1129030"/>
                  </a:xfrm>
                  <a:prstGeom prst="rect">
                    <a:avLst/>
                  </a:prstGeom>
                  <a:noFill/>
                  <a:ln w="9525">
                    <a:noFill/>
                    <a:miter lim="800000"/>
                    <a:headEnd/>
                    <a:tailEnd/>
                  </a:ln>
                </pic:spPr>
              </pic:pic>
            </a:graphicData>
          </a:graphic>
        </wp:anchor>
      </w:drawing>
    </w:r>
    <w:r w:rsidR="00E867C3">
      <w:rPr>
        <w:rFonts w:ascii="Arial" w:hAnsi="Arial" w:cs="Arial"/>
        <w:sz w:val="16"/>
        <w:szCs w:val="16"/>
        <w:u w:val="single"/>
      </w:rPr>
      <w:t>03</w:t>
    </w:r>
    <w:r w:rsidR="00E867C3" w:rsidRPr="00C32288">
      <w:rPr>
        <w:rFonts w:ascii="Arial" w:hAnsi="Arial" w:cs="Arial"/>
        <w:sz w:val="16"/>
        <w:szCs w:val="16"/>
        <w:u w:val="single"/>
      </w:rPr>
      <w:t>/2017</w:t>
    </w:r>
    <w:r w:rsidR="00E867C3">
      <w:rPr>
        <w:rFonts w:ascii="Arial" w:hAnsi="Arial" w:cs="Arial"/>
        <w:sz w:val="16"/>
        <w:szCs w:val="16"/>
      </w:rPr>
      <w:t>__________________________________________________________________________________</w:t>
    </w:r>
  </w:p>
  <w:p w:rsidR="00E867C3" w:rsidRPr="00C32288" w:rsidRDefault="00E867C3" w:rsidP="009E33BE">
    <w:pPr>
      <w:spacing w:after="0"/>
      <w:ind w:left="-142"/>
      <w:rPr>
        <w:rFonts w:ascii="Arial" w:hAnsi="Arial" w:cs="Arial"/>
        <w:sz w:val="16"/>
        <w:szCs w:val="16"/>
      </w:rPr>
    </w:pPr>
    <w:r w:rsidRPr="00C32288">
      <w:rPr>
        <w:rFonts w:ascii="Arial" w:hAnsi="Arial" w:cs="Arial"/>
        <w:sz w:val="16"/>
        <w:szCs w:val="16"/>
      </w:rPr>
      <w:t xml:space="preserve">Zieher KG, </w:t>
    </w:r>
    <w:r>
      <w:rPr>
        <w:rFonts w:ascii="Arial" w:hAnsi="Arial" w:cs="Arial"/>
        <w:sz w:val="16"/>
        <w:szCs w:val="16"/>
      </w:rPr>
      <w:t xml:space="preserve">Kulmbacher Straße 15 </w:t>
    </w:r>
    <w:r w:rsidRPr="00C32288">
      <w:rPr>
        <w:rFonts w:cs="Arial"/>
        <w:sz w:val="18"/>
        <w:szCs w:val="18"/>
      </w:rPr>
      <w:t xml:space="preserve">• </w:t>
    </w:r>
    <w:r w:rsidRPr="00C32288">
      <w:rPr>
        <w:rFonts w:ascii="Arial" w:hAnsi="Arial" w:cs="Arial"/>
        <w:sz w:val="16"/>
        <w:szCs w:val="16"/>
      </w:rPr>
      <w:t>D - 95502 Himmelkron</w:t>
    </w:r>
    <w:r>
      <w:rPr>
        <w:rFonts w:ascii="Arial" w:hAnsi="Arial" w:cs="Arial"/>
        <w:sz w:val="16"/>
        <w:szCs w:val="16"/>
      </w:rPr>
      <w:t xml:space="preserve"> </w:t>
    </w:r>
    <w:r w:rsidRPr="00C32288">
      <w:rPr>
        <w:rFonts w:cs="Arial"/>
        <w:sz w:val="18"/>
        <w:szCs w:val="18"/>
      </w:rPr>
      <w:t xml:space="preserve">• </w:t>
    </w:r>
    <w:r w:rsidRPr="00C32288">
      <w:rPr>
        <w:rFonts w:ascii="Arial" w:hAnsi="Arial" w:cs="Arial"/>
        <w:sz w:val="16"/>
        <w:szCs w:val="16"/>
      </w:rPr>
      <w:t>Marketing: 0</w:t>
    </w:r>
    <w:r>
      <w:rPr>
        <w:rFonts w:ascii="Arial" w:hAnsi="Arial" w:cs="Arial"/>
        <w:sz w:val="16"/>
        <w:szCs w:val="16"/>
      </w:rPr>
      <w:t xml:space="preserve">9273- 9273- 68 </w:t>
    </w:r>
    <w:r w:rsidRPr="00C32288">
      <w:rPr>
        <w:rFonts w:cs="Arial"/>
        <w:sz w:val="18"/>
        <w:szCs w:val="18"/>
      </w:rPr>
      <w:t xml:space="preserve">• </w:t>
    </w:r>
    <w:hyperlink r:id="rId2" w:history="1">
      <w:r w:rsidRPr="00C32288">
        <w:rPr>
          <w:rStyle w:val="Hyperlink"/>
          <w:rFonts w:ascii="Arial" w:hAnsi="Arial" w:cs="Arial"/>
          <w:sz w:val="16"/>
          <w:szCs w:val="16"/>
        </w:rPr>
        <w:t>presse@zieher.com</w:t>
      </w:r>
    </w:hyperlink>
  </w:p>
  <w:p w:rsidR="00E867C3" w:rsidRPr="00E77346" w:rsidRDefault="00E867C3" w:rsidP="009E33BE">
    <w:pPr>
      <w:pStyle w:val="Fuzeile"/>
      <w:ind w:left="-142"/>
      <w:rPr>
        <w:rFonts w:ascii="Arial" w:hAnsi="Arial" w:cs="Arial"/>
        <w:sz w:val="16"/>
        <w:szCs w:val="16"/>
      </w:rPr>
    </w:pPr>
    <w:r w:rsidRPr="00E77346">
      <w:rPr>
        <w:rFonts w:ascii="Arial" w:hAnsi="Arial" w:cs="Arial"/>
        <w:sz w:val="16"/>
        <w:szCs w:val="16"/>
      </w:rPr>
      <w:t xml:space="preserve">Im Pressebereich </w:t>
    </w:r>
    <w:r>
      <w:rPr>
        <w:rFonts w:ascii="Arial" w:hAnsi="Arial" w:cs="Arial"/>
        <w:sz w:val="16"/>
        <w:szCs w:val="16"/>
      </w:rPr>
      <w:t xml:space="preserve">unter </w:t>
    </w:r>
    <w:hyperlink r:id="rId3" w:history="1">
      <w:r w:rsidRPr="00E77346">
        <w:rPr>
          <w:rStyle w:val="Hyperlink"/>
          <w:rFonts w:ascii="Arial" w:hAnsi="Arial" w:cs="Arial"/>
          <w:sz w:val="16"/>
          <w:szCs w:val="16"/>
        </w:rPr>
        <w:t>www.zieher.com</w:t>
      </w:r>
    </w:hyperlink>
    <w:r w:rsidRPr="00E77346">
      <w:rPr>
        <w:rFonts w:ascii="Arial" w:hAnsi="Arial" w:cs="Arial"/>
        <w:sz w:val="16"/>
        <w:szCs w:val="16"/>
      </w:rPr>
      <w:t xml:space="preserve"> finden S</w:t>
    </w:r>
    <w:r>
      <w:rPr>
        <w:rFonts w:ascii="Arial" w:hAnsi="Arial" w:cs="Arial"/>
        <w:sz w:val="16"/>
        <w:szCs w:val="16"/>
      </w:rPr>
      <w:t>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7D" w:rsidRDefault="001E6A7D" w:rsidP="002B04F8">
      <w:pPr>
        <w:spacing w:after="0" w:line="240" w:lineRule="auto"/>
      </w:pPr>
      <w:r>
        <w:separator/>
      </w:r>
    </w:p>
  </w:footnote>
  <w:footnote w:type="continuationSeparator" w:id="0">
    <w:p w:rsidR="001E6A7D" w:rsidRDefault="001E6A7D"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4098">
      <o:colormenu v:ext="edit" strokecolor="none [3213]"/>
    </o:shapedefaults>
  </w:hdrShapeDefaults>
  <w:footnotePr>
    <w:footnote w:id="-1"/>
    <w:footnote w:id="0"/>
  </w:footnotePr>
  <w:endnotePr>
    <w:endnote w:id="-1"/>
    <w:endnote w:id="0"/>
  </w:endnotePr>
  <w:compat/>
  <w:rsids>
    <w:rsidRoot w:val="00B9359A"/>
    <w:rsid w:val="000070C6"/>
    <w:rsid w:val="000278CB"/>
    <w:rsid w:val="000464F0"/>
    <w:rsid w:val="00057B7C"/>
    <w:rsid w:val="000625D8"/>
    <w:rsid w:val="00062ADD"/>
    <w:rsid w:val="0006559A"/>
    <w:rsid w:val="00086344"/>
    <w:rsid w:val="000A1729"/>
    <w:rsid w:val="000B7495"/>
    <w:rsid w:val="000D331B"/>
    <w:rsid w:val="000E04EE"/>
    <w:rsid w:val="000E6C29"/>
    <w:rsid w:val="00102765"/>
    <w:rsid w:val="0011532F"/>
    <w:rsid w:val="00125D08"/>
    <w:rsid w:val="0014659C"/>
    <w:rsid w:val="00147D42"/>
    <w:rsid w:val="00152B11"/>
    <w:rsid w:val="0015611B"/>
    <w:rsid w:val="0016456C"/>
    <w:rsid w:val="00167EA4"/>
    <w:rsid w:val="001741C3"/>
    <w:rsid w:val="00193B05"/>
    <w:rsid w:val="001B3AEA"/>
    <w:rsid w:val="001E6A7D"/>
    <w:rsid w:val="001F3C05"/>
    <w:rsid w:val="002169E2"/>
    <w:rsid w:val="00231F65"/>
    <w:rsid w:val="00256654"/>
    <w:rsid w:val="00270646"/>
    <w:rsid w:val="002B04F8"/>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61"/>
    <w:rsid w:val="003D65C3"/>
    <w:rsid w:val="0040371A"/>
    <w:rsid w:val="004039CC"/>
    <w:rsid w:val="004273AB"/>
    <w:rsid w:val="0042779D"/>
    <w:rsid w:val="00441C2A"/>
    <w:rsid w:val="00445C4B"/>
    <w:rsid w:val="004732E0"/>
    <w:rsid w:val="00476705"/>
    <w:rsid w:val="004B4A6C"/>
    <w:rsid w:val="004C3F74"/>
    <w:rsid w:val="004D2B2D"/>
    <w:rsid w:val="0051022D"/>
    <w:rsid w:val="00513A79"/>
    <w:rsid w:val="00557577"/>
    <w:rsid w:val="0058789A"/>
    <w:rsid w:val="005915F7"/>
    <w:rsid w:val="00595078"/>
    <w:rsid w:val="005A7745"/>
    <w:rsid w:val="005C076F"/>
    <w:rsid w:val="005C4A58"/>
    <w:rsid w:val="005C4D4A"/>
    <w:rsid w:val="005D3161"/>
    <w:rsid w:val="005D594A"/>
    <w:rsid w:val="00614445"/>
    <w:rsid w:val="00624421"/>
    <w:rsid w:val="00625F61"/>
    <w:rsid w:val="00626E25"/>
    <w:rsid w:val="00635546"/>
    <w:rsid w:val="00640532"/>
    <w:rsid w:val="00642332"/>
    <w:rsid w:val="00653536"/>
    <w:rsid w:val="006564CD"/>
    <w:rsid w:val="006574FB"/>
    <w:rsid w:val="00664010"/>
    <w:rsid w:val="00675D4F"/>
    <w:rsid w:val="006939E7"/>
    <w:rsid w:val="006B57BF"/>
    <w:rsid w:val="006B583D"/>
    <w:rsid w:val="006F6B7F"/>
    <w:rsid w:val="00716668"/>
    <w:rsid w:val="00741648"/>
    <w:rsid w:val="00771A9C"/>
    <w:rsid w:val="00773903"/>
    <w:rsid w:val="00776699"/>
    <w:rsid w:val="007878AE"/>
    <w:rsid w:val="00790A01"/>
    <w:rsid w:val="00792687"/>
    <w:rsid w:val="007B1604"/>
    <w:rsid w:val="007B6145"/>
    <w:rsid w:val="007D59F5"/>
    <w:rsid w:val="007E3943"/>
    <w:rsid w:val="00816765"/>
    <w:rsid w:val="008359D9"/>
    <w:rsid w:val="008501FC"/>
    <w:rsid w:val="00853FAD"/>
    <w:rsid w:val="0087042D"/>
    <w:rsid w:val="00882AD5"/>
    <w:rsid w:val="00886AA5"/>
    <w:rsid w:val="00886D4D"/>
    <w:rsid w:val="008A3C72"/>
    <w:rsid w:val="008B7B50"/>
    <w:rsid w:val="008E4D5B"/>
    <w:rsid w:val="008F3E66"/>
    <w:rsid w:val="00916722"/>
    <w:rsid w:val="009322CE"/>
    <w:rsid w:val="0094051E"/>
    <w:rsid w:val="00992021"/>
    <w:rsid w:val="00994250"/>
    <w:rsid w:val="009968CD"/>
    <w:rsid w:val="009A65CF"/>
    <w:rsid w:val="009B461E"/>
    <w:rsid w:val="009E33BE"/>
    <w:rsid w:val="00A01AD6"/>
    <w:rsid w:val="00A15982"/>
    <w:rsid w:val="00A253DB"/>
    <w:rsid w:val="00A25B0A"/>
    <w:rsid w:val="00A266B7"/>
    <w:rsid w:val="00A80256"/>
    <w:rsid w:val="00A809F7"/>
    <w:rsid w:val="00AA4031"/>
    <w:rsid w:val="00AC3C4A"/>
    <w:rsid w:val="00AE2770"/>
    <w:rsid w:val="00AF093F"/>
    <w:rsid w:val="00AF1434"/>
    <w:rsid w:val="00AF580E"/>
    <w:rsid w:val="00AF5AB7"/>
    <w:rsid w:val="00B00245"/>
    <w:rsid w:val="00B06876"/>
    <w:rsid w:val="00B20152"/>
    <w:rsid w:val="00B31970"/>
    <w:rsid w:val="00B32B6F"/>
    <w:rsid w:val="00B513A8"/>
    <w:rsid w:val="00B53BB1"/>
    <w:rsid w:val="00B61D1D"/>
    <w:rsid w:val="00B70D65"/>
    <w:rsid w:val="00B87EFC"/>
    <w:rsid w:val="00B9359A"/>
    <w:rsid w:val="00BB3035"/>
    <w:rsid w:val="00BD33AD"/>
    <w:rsid w:val="00C33E89"/>
    <w:rsid w:val="00C42B41"/>
    <w:rsid w:val="00C60207"/>
    <w:rsid w:val="00C82D67"/>
    <w:rsid w:val="00CB4F8A"/>
    <w:rsid w:val="00CE57F4"/>
    <w:rsid w:val="00CF0AFC"/>
    <w:rsid w:val="00D1226C"/>
    <w:rsid w:val="00D2387C"/>
    <w:rsid w:val="00D2502E"/>
    <w:rsid w:val="00D26CDD"/>
    <w:rsid w:val="00D2776C"/>
    <w:rsid w:val="00D319A0"/>
    <w:rsid w:val="00D406E6"/>
    <w:rsid w:val="00D415B3"/>
    <w:rsid w:val="00D41960"/>
    <w:rsid w:val="00D503D7"/>
    <w:rsid w:val="00D54B5F"/>
    <w:rsid w:val="00D62509"/>
    <w:rsid w:val="00D75C18"/>
    <w:rsid w:val="00D9407E"/>
    <w:rsid w:val="00DA4ECF"/>
    <w:rsid w:val="00DC6EA3"/>
    <w:rsid w:val="00E0413B"/>
    <w:rsid w:val="00E27802"/>
    <w:rsid w:val="00E5476E"/>
    <w:rsid w:val="00E77346"/>
    <w:rsid w:val="00E867C3"/>
    <w:rsid w:val="00E94D6F"/>
    <w:rsid w:val="00EB188A"/>
    <w:rsid w:val="00EB5DC1"/>
    <w:rsid w:val="00EB6A88"/>
    <w:rsid w:val="00EC7253"/>
    <w:rsid w:val="00ED5D15"/>
    <w:rsid w:val="00EE4B0C"/>
    <w:rsid w:val="00EF162D"/>
    <w:rsid w:val="00F05A40"/>
    <w:rsid w:val="00F46B48"/>
    <w:rsid w:val="00F51C66"/>
    <w:rsid w:val="00F52AD9"/>
    <w:rsid w:val="00F67DBF"/>
    <w:rsid w:val="00F919C5"/>
    <w:rsid w:val="00FA1F81"/>
    <w:rsid w:val="00FA7F18"/>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741DD-E680-42B4-A89D-9245AC3A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853</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2</cp:revision>
  <cp:lastPrinted>2017-01-17T10:41:00Z</cp:lastPrinted>
  <dcterms:created xsi:type="dcterms:W3CDTF">2017-01-25T12:46:00Z</dcterms:created>
  <dcterms:modified xsi:type="dcterms:W3CDTF">2017-01-25T12:46:00Z</dcterms:modified>
</cp:coreProperties>
</file>